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A8" w:rsidRPr="00040A35" w:rsidRDefault="00F168BC">
      <w:pPr>
        <w:rPr>
          <w:rFonts w:ascii="ＭＳ Ｐ明朝" w:hAnsi="ＭＳ Ｐ明朝"/>
          <w:sz w:val="20"/>
          <w:szCs w:val="20"/>
        </w:rPr>
      </w:pPr>
      <w:r w:rsidRPr="00040A35">
        <w:rPr>
          <w:rFonts w:ascii="ＭＳ Ｐ明朝" w:hAnsi="ＭＳ Ｐ明朝" w:hint="eastAsia"/>
          <w:sz w:val="20"/>
          <w:szCs w:val="20"/>
        </w:rPr>
        <w:t>様式第１号（第４条第１項関係）</w:t>
      </w:r>
    </w:p>
    <w:p w:rsidR="00F168BC" w:rsidRPr="00F168BC" w:rsidRDefault="00F168BC">
      <w:pPr>
        <w:rPr>
          <w:rFonts w:ascii="ＭＳ Ｐ明朝" w:hAnsi="ＭＳ Ｐ明朝"/>
        </w:rPr>
      </w:pPr>
    </w:p>
    <w:p w:rsidR="00F168BC" w:rsidRPr="00F168BC" w:rsidRDefault="00F168BC" w:rsidP="00F168BC">
      <w:pPr>
        <w:jc w:val="center"/>
        <w:rPr>
          <w:rFonts w:ascii="ＭＳ Ｐ明朝" w:hAnsi="ＭＳ Ｐ明朝"/>
          <w:sz w:val="28"/>
          <w:szCs w:val="28"/>
        </w:rPr>
      </w:pPr>
      <w:r w:rsidRPr="00F168BC">
        <w:rPr>
          <w:rFonts w:ascii="ＭＳ Ｐ明朝" w:hAnsi="ＭＳ Ｐ明朝" w:hint="eastAsia"/>
          <w:sz w:val="28"/>
          <w:szCs w:val="28"/>
        </w:rPr>
        <w:t>上小阿仁村</w:t>
      </w:r>
      <w:r w:rsidR="00174E3E" w:rsidRPr="00174E3E">
        <w:rPr>
          <w:rFonts w:ascii="ＭＳ Ｐ明朝" w:hAnsi="ＭＳ Ｐ明朝" w:hint="eastAsia"/>
          <w:sz w:val="28"/>
          <w:szCs w:val="28"/>
        </w:rPr>
        <w:t>公共交通機関定期</w:t>
      </w:r>
      <w:r w:rsidRPr="00F168BC">
        <w:rPr>
          <w:rFonts w:ascii="ＭＳ Ｐ明朝" w:hAnsi="ＭＳ Ｐ明朝" w:hint="eastAsia"/>
          <w:sz w:val="28"/>
          <w:szCs w:val="28"/>
        </w:rPr>
        <w:t>補助金交付申請書</w:t>
      </w:r>
    </w:p>
    <w:p w:rsidR="00F168BC" w:rsidRDefault="006F2F34" w:rsidP="00E85059">
      <w:pPr>
        <w:ind w:firstLineChars="3500" w:firstLine="770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年　　月　　日</w:t>
      </w:r>
    </w:p>
    <w:p w:rsidR="00F168BC" w:rsidRDefault="00F168B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上小阿仁村長　　様</w:t>
      </w:r>
    </w:p>
    <w:p w:rsidR="00FC0753" w:rsidRDefault="00FC0753">
      <w:pPr>
        <w:rPr>
          <w:rFonts w:ascii="ＭＳ Ｐ明朝" w:hAnsi="ＭＳ Ｐ明朝"/>
        </w:rPr>
      </w:pPr>
    </w:p>
    <w:p w:rsidR="00F168BC" w:rsidRDefault="00F168BC" w:rsidP="007D4B99">
      <w:pPr>
        <w:ind w:firstLineChars="2200" w:firstLine="484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申請者</w:t>
      </w:r>
    </w:p>
    <w:p w:rsidR="00F168BC" w:rsidRDefault="00F168B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　　　　　　　　　　　　　　　　　住所　　上小阿仁村</w:t>
      </w:r>
    </w:p>
    <w:p w:rsidR="00F168BC" w:rsidRDefault="00F168BC">
      <w:pPr>
        <w:rPr>
          <w:rFonts w:ascii="ＭＳ Ｐ明朝" w:hAnsi="ＭＳ Ｐ明朝"/>
        </w:rPr>
      </w:pPr>
    </w:p>
    <w:p w:rsidR="00F168BC" w:rsidRDefault="00F168B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　　　　　　　　　　　　　　　　　氏名　　　　　　　　　　　　　　　　　　　　　　　　　㊞</w:t>
      </w:r>
    </w:p>
    <w:p w:rsidR="0088757D" w:rsidRDefault="0088757D">
      <w:pPr>
        <w:rPr>
          <w:rFonts w:ascii="ＭＳ Ｐ明朝" w:hAnsi="ＭＳ Ｐ明朝"/>
        </w:rPr>
      </w:pPr>
    </w:p>
    <w:p w:rsidR="00F168BC" w:rsidRPr="00F168BC" w:rsidRDefault="0088757D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　　　　　　　　　　　　　　　　　　　　　　　　　　電話</w:t>
      </w:r>
    </w:p>
    <w:p w:rsidR="00F168BC" w:rsidRDefault="00F168BC">
      <w:pPr>
        <w:rPr>
          <w:rFonts w:ascii="ＭＳ Ｐ明朝" w:hAnsi="ＭＳ Ｐ明朝"/>
        </w:rPr>
      </w:pPr>
    </w:p>
    <w:p w:rsidR="00174E3E" w:rsidRDefault="00174E3E">
      <w:pPr>
        <w:rPr>
          <w:rFonts w:ascii="ＭＳ Ｐ明朝" w:hAnsi="ＭＳ Ｐ明朝"/>
        </w:rPr>
      </w:pPr>
    </w:p>
    <w:p w:rsidR="00F168BC" w:rsidRDefault="0088757D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下記のとおり、関係書類を添えて上小阿仁村</w:t>
      </w:r>
      <w:r w:rsidR="00174E3E" w:rsidRPr="00174E3E">
        <w:rPr>
          <w:rFonts w:ascii="ＭＳ Ｐ明朝" w:hAnsi="ＭＳ Ｐ明朝" w:hint="eastAsia"/>
        </w:rPr>
        <w:t>公共交通機関定期</w:t>
      </w:r>
      <w:r>
        <w:rPr>
          <w:rFonts w:ascii="ＭＳ Ｐ明朝" w:hAnsi="ＭＳ Ｐ明朝" w:hint="eastAsia"/>
        </w:rPr>
        <w:t>補助金を申請します。</w:t>
      </w:r>
    </w:p>
    <w:tbl>
      <w:tblPr>
        <w:tblStyle w:val="a3"/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07"/>
        <w:gridCol w:w="907"/>
        <w:gridCol w:w="907"/>
        <w:gridCol w:w="907"/>
        <w:gridCol w:w="907"/>
        <w:gridCol w:w="907"/>
        <w:gridCol w:w="907"/>
        <w:gridCol w:w="907"/>
        <w:gridCol w:w="14"/>
      </w:tblGrid>
      <w:tr w:rsidR="006004BF" w:rsidTr="00174E3E">
        <w:trPr>
          <w:gridAfter w:val="1"/>
          <w:wAfter w:w="14" w:type="dxa"/>
          <w:trHeight w:hRule="exact" w:val="1418"/>
          <w:jc w:val="center"/>
        </w:trPr>
        <w:tc>
          <w:tcPr>
            <w:tcW w:w="2405" w:type="dxa"/>
            <w:vAlign w:val="center"/>
          </w:tcPr>
          <w:p w:rsidR="006004BF" w:rsidRDefault="00BF7BBC" w:rsidP="00270EA4">
            <w:pPr>
              <w:jc w:val="distribute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C91217" w:rsidRPr="009E43D2">
              <w:rPr>
                <w:rFonts w:ascii="ＭＳ Ｐ明朝" w:hAnsi="ＭＳ Ｐ明朝" w:hint="eastAsia"/>
                <w:kern w:val="0"/>
              </w:rPr>
              <w:t>定期種別</w:t>
            </w:r>
          </w:p>
        </w:tc>
        <w:tc>
          <w:tcPr>
            <w:tcW w:w="7256" w:type="dxa"/>
            <w:gridSpan w:val="8"/>
            <w:vAlign w:val="center"/>
          </w:tcPr>
          <w:p w:rsidR="006004BF" w:rsidRPr="00FC0753" w:rsidRDefault="006004BF" w:rsidP="006004BF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FC0753">
              <w:rPr>
                <w:rFonts w:ascii="ＭＳ 明朝" w:eastAsia="ＭＳ 明朝" w:hAnsi="ＭＳ 明朝" w:hint="eastAsia"/>
              </w:rPr>
              <w:t>秋北バス株式会社</w:t>
            </w:r>
          </w:p>
          <w:p w:rsidR="006004BF" w:rsidRDefault="006004BF" w:rsidP="006004BF">
            <w:pPr>
              <w:rPr>
                <w:rFonts w:ascii="ＭＳ 明朝" w:eastAsia="ＭＳ 明朝" w:hAnsi="ＭＳ 明朝"/>
              </w:rPr>
            </w:pPr>
            <w:r w:rsidRPr="00FC07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FC0753">
              <w:rPr>
                <w:rFonts w:ascii="ＭＳ 明朝" w:eastAsia="ＭＳ 明朝" w:hAnsi="ＭＳ 明朝" w:hint="eastAsia"/>
              </w:rPr>
              <w:t>秋田内陸縦貫鉄道株式会社</w:t>
            </w:r>
          </w:p>
          <w:p w:rsidR="006004BF" w:rsidRPr="006004BF" w:rsidRDefault="006004BF" w:rsidP="006004BF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・その他（　　　　　　　　　　　　　　　　　　　）</w:t>
            </w:r>
          </w:p>
        </w:tc>
      </w:tr>
      <w:tr w:rsidR="00C91217" w:rsidTr="00174E3E">
        <w:trPr>
          <w:gridAfter w:val="1"/>
          <w:wAfter w:w="14" w:type="dxa"/>
          <w:trHeight w:val="567"/>
          <w:jc w:val="center"/>
        </w:trPr>
        <w:tc>
          <w:tcPr>
            <w:tcW w:w="2405" w:type="dxa"/>
            <w:vAlign w:val="center"/>
          </w:tcPr>
          <w:p w:rsidR="00C91217" w:rsidRDefault="00C91217" w:rsidP="00270EA4">
            <w:pPr>
              <w:jc w:val="distribute"/>
              <w:rPr>
                <w:rFonts w:ascii="ＭＳ Ｐ明朝" w:hAnsi="ＭＳ Ｐ明朝"/>
              </w:rPr>
            </w:pPr>
            <w:r w:rsidRPr="009E43D2">
              <w:rPr>
                <w:rFonts w:ascii="ＭＳ Ｐ明朝" w:hAnsi="ＭＳ Ｐ明朝" w:hint="eastAsia"/>
                <w:kern w:val="0"/>
              </w:rPr>
              <w:t>定期金額</w:t>
            </w:r>
          </w:p>
        </w:tc>
        <w:tc>
          <w:tcPr>
            <w:tcW w:w="7256" w:type="dxa"/>
            <w:gridSpan w:val="8"/>
            <w:vAlign w:val="center"/>
          </w:tcPr>
          <w:p w:rsidR="00C91217" w:rsidRDefault="00270EA4" w:rsidP="00040A3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　　　　　　　　　　　　円</w:t>
            </w:r>
          </w:p>
        </w:tc>
      </w:tr>
      <w:tr w:rsidR="006004BF" w:rsidTr="00174E3E">
        <w:trPr>
          <w:gridAfter w:val="1"/>
          <w:wAfter w:w="14" w:type="dxa"/>
          <w:trHeight w:val="567"/>
          <w:jc w:val="center"/>
        </w:trPr>
        <w:tc>
          <w:tcPr>
            <w:tcW w:w="2405" w:type="dxa"/>
            <w:vAlign w:val="center"/>
          </w:tcPr>
          <w:p w:rsidR="006004BF" w:rsidRDefault="006004BF" w:rsidP="00270EA4">
            <w:pPr>
              <w:jc w:val="distribute"/>
              <w:rPr>
                <w:rFonts w:ascii="ＭＳ Ｐ明朝" w:hAnsi="ＭＳ Ｐ明朝"/>
              </w:rPr>
            </w:pPr>
            <w:r w:rsidRPr="00270EA4">
              <w:rPr>
                <w:rFonts w:ascii="ＭＳ Ｐ明朝" w:hAnsi="ＭＳ Ｐ明朝" w:hint="eastAsia"/>
                <w:kern w:val="0"/>
              </w:rPr>
              <w:t>区間</w:t>
            </w:r>
          </w:p>
        </w:tc>
        <w:tc>
          <w:tcPr>
            <w:tcW w:w="7256" w:type="dxa"/>
            <w:gridSpan w:val="8"/>
            <w:vAlign w:val="center"/>
          </w:tcPr>
          <w:p w:rsidR="006004BF" w:rsidRDefault="006004BF" w:rsidP="00040A3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～</w:t>
            </w:r>
          </w:p>
        </w:tc>
      </w:tr>
      <w:tr w:rsidR="006004BF" w:rsidTr="00174E3E">
        <w:trPr>
          <w:gridAfter w:val="1"/>
          <w:wAfter w:w="14" w:type="dxa"/>
          <w:trHeight w:val="567"/>
          <w:jc w:val="center"/>
        </w:trPr>
        <w:tc>
          <w:tcPr>
            <w:tcW w:w="2405" w:type="dxa"/>
            <w:vAlign w:val="center"/>
          </w:tcPr>
          <w:p w:rsidR="006004BF" w:rsidRDefault="006004BF" w:rsidP="00270EA4">
            <w:pPr>
              <w:jc w:val="distribute"/>
              <w:rPr>
                <w:rFonts w:ascii="ＭＳ Ｐ明朝" w:hAnsi="ＭＳ Ｐ明朝"/>
              </w:rPr>
            </w:pPr>
            <w:r w:rsidRPr="00270EA4">
              <w:rPr>
                <w:rFonts w:ascii="ＭＳ Ｐ明朝" w:hAnsi="ＭＳ Ｐ明朝" w:hint="eastAsia"/>
                <w:kern w:val="0"/>
              </w:rPr>
              <w:t>期間</w:t>
            </w:r>
          </w:p>
        </w:tc>
        <w:tc>
          <w:tcPr>
            <w:tcW w:w="7256" w:type="dxa"/>
            <w:gridSpan w:val="8"/>
            <w:vAlign w:val="center"/>
          </w:tcPr>
          <w:p w:rsidR="006004BF" w:rsidRDefault="00294F11" w:rsidP="00040A3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6004BF">
              <w:rPr>
                <w:rFonts w:ascii="ＭＳ Ｐ明朝" w:hAnsi="ＭＳ Ｐ明朝" w:hint="eastAsia"/>
              </w:rPr>
              <w:t xml:space="preserve">　　　　年　　　　月　　　　日　　～　　</w:t>
            </w:r>
            <w:r>
              <w:rPr>
                <w:rFonts w:ascii="ＭＳ Ｐ明朝" w:hAnsi="ＭＳ Ｐ明朝" w:hint="eastAsia"/>
              </w:rPr>
              <w:t xml:space="preserve">　　</w:t>
            </w:r>
            <w:bookmarkStart w:id="0" w:name="_GoBack"/>
            <w:bookmarkEnd w:id="0"/>
            <w:r w:rsidR="006004BF">
              <w:rPr>
                <w:rFonts w:ascii="ＭＳ Ｐ明朝" w:hAnsi="ＭＳ Ｐ明朝" w:hint="eastAsia"/>
              </w:rPr>
              <w:t xml:space="preserve">　　　　年　　　　月　　　　日</w:t>
            </w:r>
          </w:p>
        </w:tc>
      </w:tr>
      <w:tr w:rsidR="006004BF" w:rsidTr="00174E3E">
        <w:trPr>
          <w:trHeight w:val="567"/>
          <w:jc w:val="center"/>
        </w:trPr>
        <w:tc>
          <w:tcPr>
            <w:tcW w:w="9675" w:type="dxa"/>
            <w:gridSpan w:val="10"/>
            <w:vAlign w:val="center"/>
          </w:tcPr>
          <w:p w:rsidR="006004BF" w:rsidRDefault="006004BF" w:rsidP="00040A3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補助金の振込先（申請者と同一名義の口座に限る）</w:t>
            </w:r>
          </w:p>
        </w:tc>
      </w:tr>
      <w:tr w:rsidR="006004BF" w:rsidTr="00174E3E">
        <w:trPr>
          <w:gridAfter w:val="1"/>
          <w:wAfter w:w="14" w:type="dxa"/>
          <w:trHeight w:val="567"/>
          <w:jc w:val="center"/>
        </w:trPr>
        <w:tc>
          <w:tcPr>
            <w:tcW w:w="2405" w:type="dxa"/>
            <w:vAlign w:val="center"/>
          </w:tcPr>
          <w:p w:rsidR="006004BF" w:rsidRDefault="006004BF" w:rsidP="00270EA4">
            <w:pPr>
              <w:jc w:val="distribute"/>
              <w:rPr>
                <w:rFonts w:ascii="ＭＳ Ｐ明朝" w:hAnsi="ＭＳ Ｐ明朝"/>
              </w:rPr>
            </w:pPr>
            <w:r w:rsidRPr="00270EA4">
              <w:rPr>
                <w:rFonts w:ascii="ＭＳ Ｐ明朝" w:hAnsi="ＭＳ Ｐ明朝" w:hint="eastAsia"/>
                <w:kern w:val="0"/>
              </w:rPr>
              <w:t>金融機関名</w:t>
            </w:r>
          </w:p>
        </w:tc>
        <w:tc>
          <w:tcPr>
            <w:tcW w:w="7256" w:type="dxa"/>
            <w:gridSpan w:val="8"/>
            <w:vAlign w:val="center"/>
          </w:tcPr>
          <w:p w:rsidR="006004BF" w:rsidRDefault="004C4168" w:rsidP="00C64C1F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　　　　　　　　　　</w:t>
            </w:r>
            <w:r w:rsidR="006004BF">
              <w:rPr>
                <w:rFonts w:ascii="ＭＳ Ｐ明朝" w:hAnsi="ＭＳ Ｐ明朝" w:hint="eastAsia"/>
              </w:rPr>
              <w:t>銀行・信用組合・農協</w:t>
            </w:r>
          </w:p>
        </w:tc>
      </w:tr>
      <w:tr w:rsidR="006004BF" w:rsidTr="00174E3E">
        <w:trPr>
          <w:gridAfter w:val="1"/>
          <w:wAfter w:w="14" w:type="dxa"/>
          <w:trHeight w:val="567"/>
          <w:jc w:val="center"/>
        </w:trPr>
        <w:tc>
          <w:tcPr>
            <w:tcW w:w="2405" w:type="dxa"/>
            <w:vAlign w:val="center"/>
          </w:tcPr>
          <w:p w:rsidR="006004BF" w:rsidRDefault="006004BF" w:rsidP="00270EA4">
            <w:pPr>
              <w:jc w:val="distribute"/>
              <w:rPr>
                <w:rFonts w:ascii="ＭＳ Ｐ明朝" w:hAnsi="ＭＳ Ｐ明朝"/>
              </w:rPr>
            </w:pPr>
            <w:r w:rsidRPr="009E43D2">
              <w:rPr>
                <w:rFonts w:ascii="ＭＳ Ｐ明朝" w:hAnsi="ＭＳ Ｐ明朝" w:hint="eastAsia"/>
                <w:kern w:val="0"/>
              </w:rPr>
              <w:t>支店名</w:t>
            </w:r>
          </w:p>
        </w:tc>
        <w:tc>
          <w:tcPr>
            <w:tcW w:w="7256" w:type="dxa"/>
            <w:gridSpan w:val="8"/>
            <w:vAlign w:val="center"/>
          </w:tcPr>
          <w:p w:rsidR="006004BF" w:rsidRDefault="004C4168" w:rsidP="00040A3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</w:t>
            </w:r>
            <w:r w:rsidR="006004BF">
              <w:rPr>
                <w:rFonts w:ascii="ＭＳ Ｐ明朝" w:hAnsi="ＭＳ Ｐ明朝" w:hint="eastAsia"/>
              </w:rPr>
              <w:t>支店</w:t>
            </w:r>
          </w:p>
        </w:tc>
      </w:tr>
      <w:tr w:rsidR="006004BF" w:rsidTr="00174E3E">
        <w:trPr>
          <w:gridAfter w:val="1"/>
          <w:wAfter w:w="14" w:type="dxa"/>
          <w:trHeight w:val="567"/>
          <w:jc w:val="center"/>
        </w:trPr>
        <w:tc>
          <w:tcPr>
            <w:tcW w:w="2405" w:type="dxa"/>
            <w:vAlign w:val="center"/>
          </w:tcPr>
          <w:p w:rsidR="006004BF" w:rsidRDefault="006004BF" w:rsidP="00270EA4">
            <w:pPr>
              <w:jc w:val="distribute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口座名義（</w:t>
            </w:r>
            <w:r w:rsidR="00C91217">
              <w:rPr>
                <w:rFonts w:ascii="ＭＳ Ｐ明朝" w:hAnsi="ＭＳ Ｐ明朝" w:hint="eastAsia"/>
              </w:rPr>
              <w:t>フリガナ</w:t>
            </w:r>
            <w:r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7256" w:type="dxa"/>
            <w:gridSpan w:val="8"/>
            <w:vAlign w:val="center"/>
          </w:tcPr>
          <w:p w:rsidR="006004BF" w:rsidRPr="00C64C1F" w:rsidRDefault="004C4168" w:rsidP="007D4B99">
            <w:pPr>
              <w:ind w:firstLineChars="1600" w:firstLine="352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）</w:t>
            </w:r>
          </w:p>
        </w:tc>
      </w:tr>
      <w:tr w:rsidR="006004BF" w:rsidTr="00174E3E">
        <w:trPr>
          <w:gridAfter w:val="1"/>
          <w:wAfter w:w="14" w:type="dxa"/>
          <w:trHeight w:val="56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E43D2" w:rsidRPr="009E43D2" w:rsidRDefault="006004BF" w:rsidP="00270EA4">
            <w:pPr>
              <w:jc w:val="distribute"/>
              <w:rPr>
                <w:rFonts w:ascii="ＭＳ Ｐ明朝" w:hAnsi="ＭＳ Ｐ明朝"/>
                <w:kern w:val="0"/>
              </w:rPr>
            </w:pPr>
            <w:r w:rsidRPr="009E43D2">
              <w:rPr>
                <w:rFonts w:ascii="ＭＳ Ｐ明朝" w:hAnsi="ＭＳ Ｐ明朝" w:hint="eastAsia"/>
                <w:kern w:val="0"/>
              </w:rPr>
              <w:t>預金種</w:t>
            </w:r>
            <w:r w:rsidR="009E43D2">
              <w:rPr>
                <w:rFonts w:ascii="ＭＳ Ｐ明朝" w:hAnsi="ＭＳ Ｐ明朝" w:hint="eastAsia"/>
                <w:kern w:val="0"/>
              </w:rPr>
              <w:t>目</w:t>
            </w:r>
          </w:p>
        </w:tc>
        <w:tc>
          <w:tcPr>
            <w:tcW w:w="7256" w:type="dxa"/>
            <w:gridSpan w:val="8"/>
            <w:tcBorders>
              <w:bottom w:val="single" w:sz="4" w:space="0" w:color="auto"/>
            </w:tcBorders>
            <w:vAlign w:val="center"/>
          </w:tcPr>
          <w:p w:rsidR="006004BF" w:rsidRDefault="006004BF" w:rsidP="00040A3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普通　　・　　当座　　・　　その他（　　　　　　　　</w:t>
            </w:r>
            <w:r w:rsidR="007D4B9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　）</w:t>
            </w:r>
          </w:p>
        </w:tc>
      </w:tr>
      <w:tr w:rsidR="006004BF" w:rsidTr="00174E3E">
        <w:trPr>
          <w:gridAfter w:val="1"/>
          <w:wAfter w:w="14" w:type="dxa"/>
          <w:trHeight w:val="794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F" w:rsidRDefault="00C64C1F" w:rsidP="00270EA4">
            <w:pPr>
              <w:jc w:val="distribute"/>
              <w:rPr>
                <w:rFonts w:ascii="ＭＳ Ｐ明朝" w:hAnsi="ＭＳ Ｐ明朝"/>
              </w:rPr>
            </w:pPr>
            <w:r w:rsidRPr="00270EA4">
              <w:rPr>
                <w:rFonts w:ascii="ＭＳ Ｐ明朝" w:hAnsi="ＭＳ Ｐ明朝" w:hint="eastAsia"/>
                <w:kern w:val="0"/>
              </w:rPr>
              <w:t>口座番号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4C1F" w:rsidRDefault="00C64C1F" w:rsidP="006004BF">
            <w:pPr>
              <w:ind w:leftChars="-19" w:hangingChars="19" w:hanging="42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4C1F" w:rsidRDefault="00C64C1F" w:rsidP="00040A35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4C1F" w:rsidRDefault="00C64C1F" w:rsidP="00040A35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4C1F" w:rsidRDefault="00C64C1F" w:rsidP="00040A35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4C1F" w:rsidRDefault="00C64C1F" w:rsidP="00040A35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4C1F" w:rsidRDefault="00C64C1F" w:rsidP="00040A35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4C1F" w:rsidRDefault="00C64C1F" w:rsidP="00040A35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64C1F" w:rsidRDefault="00C64C1F" w:rsidP="00040A35">
            <w:pPr>
              <w:jc w:val="center"/>
              <w:rPr>
                <w:rFonts w:ascii="ＭＳ Ｐ明朝" w:hAnsi="ＭＳ Ｐ明朝"/>
              </w:rPr>
            </w:pPr>
          </w:p>
        </w:tc>
      </w:tr>
    </w:tbl>
    <w:p w:rsidR="00174E3E" w:rsidRDefault="00BF7BBC" w:rsidP="00C91217">
      <w:pPr>
        <w:ind w:firstLineChars="100" w:firstLine="220"/>
        <w:rPr>
          <w:rFonts w:ascii="ＭＳ Ｐ明朝" w:hAnsi="ＭＳ Ｐ明朝"/>
        </w:rPr>
      </w:pPr>
      <w:r w:rsidRPr="00BF7BBC">
        <w:rPr>
          <w:rFonts w:ascii="ＭＳ Ｐ明朝" w:hAnsi="ＭＳ Ｐ明朝" w:hint="eastAsia"/>
        </w:rPr>
        <w:t>上小阿仁村</w:t>
      </w:r>
      <w:r w:rsidR="00174E3E" w:rsidRPr="00174E3E">
        <w:rPr>
          <w:rFonts w:ascii="ＭＳ Ｐ明朝" w:hAnsi="ＭＳ Ｐ明朝" w:hint="eastAsia"/>
        </w:rPr>
        <w:t>公共交通機関定期</w:t>
      </w:r>
      <w:r w:rsidRPr="00BF7BBC">
        <w:rPr>
          <w:rFonts w:ascii="ＭＳ Ｐ明朝" w:hAnsi="ＭＳ Ｐ明朝" w:hint="eastAsia"/>
        </w:rPr>
        <w:t>補助金交付要綱第</w:t>
      </w:r>
      <w:r>
        <w:rPr>
          <w:rFonts w:ascii="ＭＳ Ｐ明朝" w:hAnsi="ＭＳ Ｐ明朝" w:hint="eastAsia"/>
        </w:rPr>
        <w:t>4</w:t>
      </w:r>
      <w:r w:rsidRPr="00BF7BBC">
        <w:rPr>
          <w:rFonts w:ascii="ＭＳ Ｐ明朝" w:hAnsi="ＭＳ Ｐ明朝"/>
        </w:rPr>
        <w:t>条第</w:t>
      </w:r>
      <w:r>
        <w:rPr>
          <w:rFonts w:ascii="ＭＳ Ｐ明朝" w:hAnsi="ＭＳ Ｐ明朝" w:hint="eastAsia"/>
        </w:rPr>
        <w:t>2項</w:t>
      </w:r>
      <w:r w:rsidRPr="00BF7BBC">
        <w:rPr>
          <w:rFonts w:ascii="ＭＳ Ｐ明朝" w:hAnsi="ＭＳ Ｐ明朝"/>
        </w:rPr>
        <w:t>による要件確認</w:t>
      </w:r>
      <w:r>
        <w:rPr>
          <w:rFonts w:ascii="ＭＳ Ｐ明朝" w:hAnsi="ＭＳ Ｐ明朝" w:hint="eastAsia"/>
        </w:rPr>
        <w:t>の</w:t>
      </w:r>
      <w:r w:rsidRPr="00BF7BBC">
        <w:rPr>
          <w:rFonts w:ascii="ＭＳ Ｐ明朝" w:hAnsi="ＭＳ Ｐ明朝"/>
        </w:rPr>
        <w:t>ため、村税の納付状況を</w:t>
      </w:r>
    </w:p>
    <w:p w:rsidR="0088757D" w:rsidRDefault="00BF7BBC" w:rsidP="00C91217">
      <w:pPr>
        <w:ind w:firstLineChars="100" w:firstLine="220"/>
        <w:rPr>
          <w:rFonts w:ascii="ＭＳ Ｐ明朝" w:hAnsi="ＭＳ Ｐ明朝"/>
        </w:rPr>
      </w:pPr>
      <w:r w:rsidRPr="00BF7BBC">
        <w:rPr>
          <w:rFonts w:ascii="ＭＳ Ｐ明朝" w:hAnsi="ＭＳ Ｐ明朝"/>
        </w:rPr>
        <w:t>上小阿仁村</w:t>
      </w:r>
      <w:r>
        <w:rPr>
          <w:rFonts w:ascii="ＭＳ Ｐ明朝" w:hAnsi="ＭＳ Ｐ明朝" w:hint="eastAsia"/>
        </w:rPr>
        <w:t>総務課において</w:t>
      </w:r>
      <w:r w:rsidRPr="00BF7BBC">
        <w:rPr>
          <w:rFonts w:ascii="ＭＳ Ｐ明朝" w:hAnsi="ＭＳ Ｐ明朝"/>
        </w:rPr>
        <w:t>調査し</w:t>
      </w:r>
      <w:r>
        <w:rPr>
          <w:rFonts w:ascii="ＭＳ Ｐ明朝" w:hAnsi="ＭＳ Ｐ明朝" w:hint="eastAsia"/>
        </w:rPr>
        <w:t>、</w:t>
      </w:r>
      <w:r w:rsidRPr="00BF7BBC">
        <w:rPr>
          <w:rFonts w:ascii="ＭＳ Ｐ明朝" w:hAnsi="ＭＳ Ｐ明朝"/>
        </w:rPr>
        <w:t>確認することについて、次のとおり</w:t>
      </w:r>
      <w:r w:rsidR="00C91217">
        <w:rPr>
          <w:rFonts w:ascii="ＭＳ Ｐ明朝" w:hAnsi="ＭＳ Ｐ明朝" w:hint="eastAsia"/>
        </w:rPr>
        <w:t>署名し</w:t>
      </w:r>
      <w:r w:rsidRPr="00BF7BBC">
        <w:rPr>
          <w:rFonts w:ascii="ＭＳ Ｐ明朝" w:hAnsi="ＭＳ Ｐ明朝"/>
        </w:rPr>
        <w:t>同意します。</w:t>
      </w:r>
    </w:p>
    <w:p w:rsidR="00C91217" w:rsidRDefault="00C91217">
      <w:pPr>
        <w:rPr>
          <w:rFonts w:ascii="ＭＳ Ｐ明朝" w:hAnsi="ＭＳ Ｐ明朝"/>
        </w:rPr>
      </w:pPr>
    </w:p>
    <w:p w:rsidR="00174E3E" w:rsidRDefault="00174E3E">
      <w:pPr>
        <w:rPr>
          <w:rFonts w:ascii="ＭＳ Ｐ明朝" w:hAnsi="ＭＳ Ｐ明朝"/>
        </w:rPr>
      </w:pPr>
    </w:p>
    <w:p w:rsidR="00C91217" w:rsidRPr="00C91217" w:rsidRDefault="00C91217">
      <w:pPr>
        <w:rPr>
          <w:rFonts w:ascii="ＭＳ Ｐ明朝" w:hAnsi="ＭＳ Ｐ明朝"/>
          <w:u w:val="single"/>
        </w:rPr>
      </w:pPr>
      <w:r>
        <w:rPr>
          <w:rFonts w:ascii="ＭＳ Ｐ明朝" w:hAnsi="ＭＳ Ｐ明朝" w:hint="eastAsia"/>
        </w:rPr>
        <w:t xml:space="preserve">　　　　　　　　　　　　　　　　　　　　　　　　　　　　　　　　　　　　　　</w:t>
      </w:r>
      <w:r w:rsidRPr="00C91217">
        <w:rPr>
          <w:rFonts w:ascii="ＭＳ Ｐ明朝" w:hAnsi="ＭＳ Ｐ明朝" w:hint="eastAsia"/>
          <w:u w:val="single"/>
        </w:rPr>
        <w:t xml:space="preserve">署名　　　</w:t>
      </w:r>
      <w:r w:rsidR="00661047">
        <w:rPr>
          <w:rFonts w:ascii="ＭＳ Ｐ明朝" w:hAnsi="ＭＳ Ｐ明朝" w:hint="eastAsia"/>
          <w:u w:val="single"/>
        </w:rPr>
        <w:t xml:space="preserve">　</w:t>
      </w:r>
      <w:r w:rsidRPr="00C91217">
        <w:rPr>
          <w:rFonts w:ascii="ＭＳ Ｐ明朝" w:hAnsi="ＭＳ Ｐ明朝" w:hint="eastAsia"/>
          <w:u w:val="single"/>
        </w:rPr>
        <w:t xml:space="preserve">　　　　　　</w:t>
      </w:r>
      <w:r>
        <w:rPr>
          <w:rFonts w:ascii="ＭＳ Ｐ明朝" w:hAnsi="ＭＳ Ｐ明朝" w:hint="eastAsia"/>
          <w:u w:val="single"/>
        </w:rPr>
        <w:t xml:space="preserve">　　</w:t>
      </w:r>
      <w:r w:rsidRPr="00C91217">
        <w:rPr>
          <w:rFonts w:ascii="ＭＳ Ｐ明朝" w:hAnsi="ＭＳ Ｐ明朝" w:hint="eastAsia"/>
          <w:u w:val="single"/>
        </w:rPr>
        <w:t xml:space="preserve">　　　　　　　　　　　　　　　</w:t>
      </w:r>
    </w:p>
    <w:p w:rsidR="00F168BC" w:rsidRDefault="00174E3E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（添付書類）</w:t>
      </w:r>
    </w:p>
    <w:p w:rsidR="00174E3E" w:rsidRPr="00F168BC" w:rsidRDefault="00174E3E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・定期券の写し、領収書等（購入したことを証明するもの）</w:t>
      </w:r>
    </w:p>
    <w:sectPr w:rsidR="00174E3E" w:rsidRPr="00F168BC" w:rsidSect="00040A35">
      <w:pgSz w:w="11906" w:h="16838" w:code="9"/>
      <w:pgMar w:top="567" w:right="851" w:bottom="851" w:left="85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34" w:rsidRDefault="006F2F34" w:rsidP="006F2F34">
      <w:r>
        <w:separator/>
      </w:r>
    </w:p>
  </w:endnote>
  <w:endnote w:type="continuationSeparator" w:id="0">
    <w:p w:rsidR="006F2F34" w:rsidRDefault="006F2F34" w:rsidP="006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34" w:rsidRDefault="006F2F34" w:rsidP="006F2F34">
      <w:r>
        <w:separator/>
      </w:r>
    </w:p>
  </w:footnote>
  <w:footnote w:type="continuationSeparator" w:id="0">
    <w:p w:rsidR="006F2F34" w:rsidRDefault="006F2F34" w:rsidP="006F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653DD"/>
    <w:multiLevelType w:val="hybridMultilevel"/>
    <w:tmpl w:val="B4B07744"/>
    <w:lvl w:ilvl="0" w:tplc="F3E2C01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36"/>
    <w:rsid w:val="000024F9"/>
    <w:rsid w:val="00040A35"/>
    <w:rsid w:val="00174E3E"/>
    <w:rsid w:val="00235A84"/>
    <w:rsid w:val="00270EA4"/>
    <w:rsid w:val="00294F11"/>
    <w:rsid w:val="004C4168"/>
    <w:rsid w:val="006004BF"/>
    <w:rsid w:val="0064367B"/>
    <w:rsid w:val="00661047"/>
    <w:rsid w:val="00664CA8"/>
    <w:rsid w:val="006F2F34"/>
    <w:rsid w:val="007D4B99"/>
    <w:rsid w:val="0088757D"/>
    <w:rsid w:val="009E43D2"/>
    <w:rsid w:val="00BF7BBC"/>
    <w:rsid w:val="00C64C1F"/>
    <w:rsid w:val="00C70836"/>
    <w:rsid w:val="00C91217"/>
    <w:rsid w:val="00E85059"/>
    <w:rsid w:val="00F168BC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34AF7"/>
  <w15:chartTrackingRefBased/>
  <w15:docId w15:val="{0D3510CC-F0BB-4163-9E8D-E7B7E1B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7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0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4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2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F34"/>
  </w:style>
  <w:style w:type="paragraph" w:styleId="a9">
    <w:name w:val="footer"/>
    <w:basedOn w:val="a"/>
    <w:link w:val="aa"/>
    <w:uiPriority w:val="99"/>
    <w:unhideWhenUsed/>
    <w:rsid w:val="006F2F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太功郎</dc:creator>
  <cp:keywords/>
  <dc:description/>
  <cp:lastModifiedBy>小林　瑞穂</cp:lastModifiedBy>
  <cp:revision>12</cp:revision>
  <cp:lastPrinted>2020-02-13T05:10:00Z</cp:lastPrinted>
  <dcterms:created xsi:type="dcterms:W3CDTF">2020-02-12T23:44:00Z</dcterms:created>
  <dcterms:modified xsi:type="dcterms:W3CDTF">2020-04-09T23:46:00Z</dcterms:modified>
</cp:coreProperties>
</file>