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C00" w:rsidRDefault="004A7C00">
      <w:pPr>
        <w:autoSpaceDN w:val="0"/>
        <w:rPr>
          <w:rFonts w:hint="eastAsia"/>
        </w:rPr>
      </w:pPr>
      <w:bookmarkStart w:id="0" w:name="_GoBack"/>
      <w:bookmarkEnd w:id="0"/>
      <w:r>
        <w:rPr>
          <w:rFonts w:hint="eastAsia"/>
        </w:rPr>
        <w:t>様式第3号(第4条関係)</w:t>
      </w:r>
    </w:p>
    <w:p w:rsidR="004A7C00" w:rsidRDefault="004A7C00">
      <w:pPr>
        <w:autoSpaceDN w:val="0"/>
        <w:rPr>
          <w:rFonts w:hint="eastAsia"/>
        </w:rPr>
      </w:pPr>
    </w:p>
    <w:p w:rsidR="004A7C00" w:rsidRDefault="004A7C00">
      <w:pPr>
        <w:pStyle w:val="a3"/>
        <w:ind w:left="425" w:right="425"/>
        <w:rPr>
          <w:rFonts w:hint="eastAsia"/>
        </w:rPr>
      </w:pPr>
      <w:r>
        <w:rPr>
          <w:rFonts w:hint="eastAsia"/>
        </w:rPr>
        <w:t>介護給付費・訓練等給付費・特定障害者特別給付費支給決定通知書</w:t>
      </w:r>
      <w:r w:rsidR="006A111F">
        <w:rPr>
          <w:rFonts w:hint="eastAsia"/>
        </w:rPr>
        <w:t>兼</w:t>
      </w:r>
      <w:r>
        <w:rPr>
          <w:rFonts w:hint="eastAsia"/>
        </w:rPr>
        <w:t>利用者負担額減額・免除等決定通知書</w:t>
      </w:r>
    </w:p>
    <w:p w:rsidR="004A7C00" w:rsidRDefault="004A7C00">
      <w:pPr>
        <w:autoSpaceDN w:val="0"/>
        <w:rPr>
          <w:rFonts w:hint="eastAsia"/>
        </w:rPr>
      </w:pPr>
    </w:p>
    <w:p w:rsidR="004A7C00" w:rsidRDefault="004A7C00">
      <w:pPr>
        <w:autoSpaceDN w:val="0"/>
        <w:ind w:rightChars="200" w:right="425"/>
        <w:jc w:val="right"/>
        <w:rPr>
          <w:rFonts w:hint="eastAsia"/>
        </w:rPr>
      </w:pPr>
      <w:r>
        <w:rPr>
          <w:rFonts w:hint="eastAsia"/>
        </w:rPr>
        <w:t>年　　月　　日</w:t>
      </w:r>
    </w:p>
    <w:p w:rsidR="004A7C00" w:rsidRDefault="004A7C00">
      <w:pPr>
        <w:autoSpaceDN w:val="0"/>
        <w:rPr>
          <w:rFonts w:hint="eastAsia"/>
        </w:rPr>
      </w:pPr>
    </w:p>
    <w:p w:rsidR="004A7C00" w:rsidRDefault="004A7C00">
      <w:pPr>
        <w:autoSpaceDN w:val="0"/>
        <w:rPr>
          <w:rFonts w:hint="eastAsia"/>
        </w:rPr>
      </w:pPr>
      <w:r>
        <w:rPr>
          <w:rFonts w:hint="eastAsia"/>
        </w:rPr>
        <w:t xml:space="preserve">　　　　　　　　　　様</w:t>
      </w:r>
    </w:p>
    <w:p w:rsidR="004A7C00" w:rsidRDefault="004A7C00">
      <w:pPr>
        <w:pStyle w:val="a5"/>
        <w:wordWrap w:val="0"/>
        <w:autoSpaceDN w:val="0"/>
        <w:rPr>
          <w:rFonts w:hint="eastAsia"/>
        </w:rPr>
      </w:pPr>
      <w:r>
        <w:rPr>
          <w:rFonts w:hint="eastAsia"/>
        </w:rPr>
        <w:t xml:space="preserve">上小阿仁村長　　　　　　　　　　</w:t>
      </w:r>
    </w:p>
    <w:p w:rsidR="004A7C00" w:rsidRDefault="004A7C00">
      <w:pPr>
        <w:autoSpaceDN w:val="0"/>
        <w:rPr>
          <w:rFonts w:hint="eastAsia"/>
        </w:rPr>
      </w:pPr>
    </w:p>
    <w:p w:rsidR="004A7C00" w:rsidRDefault="004A7C00">
      <w:pPr>
        <w:autoSpaceDN w:val="0"/>
        <w:rPr>
          <w:rFonts w:hint="eastAsia"/>
        </w:rPr>
      </w:pPr>
    </w:p>
    <w:p w:rsidR="004A7C00" w:rsidRDefault="004A7C00">
      <w:pPr>
        <w:autoSpaceDN w:val="0"/>
        <w:rPr>
          <w:rFonts w:hint="eastAsia"/>
        </w:rPr>
      </w:pPr>
    </w:p>
    <w:p w:rsidR="004A7C00" w:rsidRDefault="004A7C00">
      <w:pPr>
        <w:autoSpaceDN w:val="0"/>
        <w:rPr>
          <w:rFonts w:hint="eastAsia"/>
        </w:rPr>
      </w:pPr>
    </w:p>
    <w:p w:rsidR="004A7C00" w:rsidRDefault="004A7C00">
      <w:pPr>
        <w:pStyle w:val="a4"/>
        <w:autoSpaceDN w:val="0"/>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1"/>
        <w:gridCol w:w="231"/>
        <w:gridCol w:w="231"/>
        <w:gridCol w:w="230"/>
        <w:gridCol w:w="230"/>
        <w:gridCol w:w="230"/>
        <w:gridCol w:w="230"/>
        <w:gridCol w:w="230"/>
        <w:gridCol w:w="230"/>
        <w:gridCol w:w="230"/>
        <w:gridCol w:w="230"/>
        <w:gridCol w:w="1786"/>
        <w:gridCol w:w="2516"/>
      </w:tblGrid>
      <w:tr w:rsidR="004A7C00">
        <w:tblPrEx>
          <w:tblCellMar>
            <w:top w:w="0" w:type="dxa"/>
            <w:bottom w:w="0" w:type="dxa"/>
          </w:tblCellMar>
        </w:tblPrEx>
        <w:trPr>
          <w:cantSplit/>
          <w:trHeight w:val="510"/>
        </w:trPr>
        <w:tc>
          <w:tcPr>
            <w:tcW w:w="1820" w:type="dxa"/>
            <w:vAlign w:val="center"/>
          </w:tcPr>
          <w:p w:rsidR="004A7C00" w:rsidRDefault="004A7C00">
            <w:pPr>
              <w:autoSpaceDN w:val="0"/>
              <w:spacing w:line="280" w:lineRule="exact"/>
              <w:jc w:val="distribute"/>
              <w:rPr>
                <w:rFonts w:hint="eastAsia"/>
              </w:rPr>
            </w:pPr>
            <w:r>
              <w:rPr>
                <w:rFonts w:hint="eastAsia"/>
                <w:spacing w:val="104"/>
                <w:kern w:val="0"/>
              </w:rPr>
              <w:t>受給者</w:t>
            </w:r>
            <w:r>
              <w:rPr>
                <w:rFonts w:hint="eastAsia"/>
                <w:kern w:val="0"/>
              </w:rPr>
              <w:t>証</w:t>
            </w:r>
            <w:r>
              <w:rPr>
                <w:rFonts w:hint="eastAsia"/>
              </w:rPr>
              <w:t>番号</w:t>
            </w:r>
          </w:p>
        </w:tc>
        <w:tc>
          <w:tcPr>
            <w:tcW w:w="231" w:type="dxa"/>
            <w:tcBorders>
              <w:right w:val="dashed" w:sz="4" w:space="0" w:color="auto"/>
            </w:tcBorders>
            <w:vAlign w:val="center"/>
          </w:tcPr>
          <w:p w:rsidR="004A7C00" w:rsidRDefault="004A7C00">
            <w:pPr>
              <w:autoSpaceDN w:val="0"/>
              <w:jc w:val="center"/>
              <w:rPr>
                <w:rFonts w:hint="eastAsia"/>
              </w:rPr>
            </w:pPr>
          </w:p>
        </w:tc>
        <w:tc>
          <w:tcPr>
            <w:tcW w:w="231" w:type="dxa"/>
            <w:tcBorders>
              <w:left w:val="dashed" w:sz="4" w:space="0" w:color="auto"/>
              <w:right w:val="dashed" w:sz="4" w:space="0" w:color="auto"/>
            </w:tcBorders>
            <w:vAlign w:val="center"/>
          </w:tcPr>
          <w:p w:rsidR="004A7C00" w:rsidRDefault="004A7C00">
            <w:pPr>
              <w:autoSpaceDN w:val="0"/>
              <w:jc w:val="center"/>
              <w:rPr>
                <w:rFonts w:hint="eastAsia"/>
              </w:rPr>
            </w:pPr>
          </w:p>
        </w:tc>
        <w:tc>
          <w:tcPr>
            <w:tcW w:w="231" w:type="dxa"/>
            <w:tcBorders>
              <w:left w:val="dashed" w:sz="4" w:space="0" w:color="auto"/>
              <w:right w:val="dashed" w:sz="4" w:space="0" w:color="auto"/>
            </w:tcBorders>
            <w:vAlign w:val="center"/>
          </w:tcPr>
          <w:p w:rsidR="004A7C00" w:rsidRDefault="004A7C00">
            <w:pPr>
              <w:autoSpaceDN w:val="0"/>
              <w:jc w:val="center"/>
              <w:rPr>
                <w:rFonts w:hint="eastAsia"/>
              </w:rPr>
            </w:pPr>
          </w:p>
        </w:tc>
        <w:tc>
          <w:tcPr>
            <w:tcW w:w="231" w:type="dxa"/>
            <w:tcBorders>
              <w:left w:val="dashed" w:sz="4" w:space="0" w:color="auto"/>
              <w:right w:val="dashed" w:sz="4" w:space="0" w:color="auto"/>
            </w:tcBorders>
            <w:vAlign w:val="center"/>
          </w:tcPr>
          <w:p w:rsidR="004A7C00" w:rsidRDefault="004A7C00">
            <w:pPr>
              <w:autoSpaceDN w:val="0"/>
              <w:jc w:val="center"/>
              <w:rPr>
                <w:rFonts w:hint="eastAsia"/>
              </w:rPr>
            </w:pPr>
          </w:p>
        </w:tc>
        <w:tc>
          <w:tcPr>
            <w:tcW w:w="231" w:type="dxa"/>
            <w:tcBorders>
              <w:left w:val="dashed" w:sz="4" w:space="0" w:color="auto"/>
              <w:right w:val="dashed" w:sz="4" w:space="0" w:color="auto"/>
            </w:tcBorders>
            <w:vAlign w:val="center"/>
          </w:tcPr>
          <w:p w:rsidR="004A7C00" w:rsidRDefault="004A7C00">
            <w:pPr>
              <w:autoSpaceDN w:val="0"/>
              <w:jc w:val="center"/>
              <w:rPr>
                <w:rFonts w:hint="eastAsia"/>
              </w:rPr>
            </w:pPr>
          </w:p>
        </w:tc>
        <w:tc>
          <w:tcPr>
            <w:tcW w:w="231" w:type="dxa"/>
            <w:tcBorders>
              <w:left w:val="dashed" w:sz="4" w:space="0" w:color="auto"/>
              <w:right w:val="dashed" w:sz="4" w:space="0" w:color="auto"/>
            </w:tcBorders>
            <w:vAlign w:val="center"/>
          </w:tcPr>
          <w:p w:rsidR="004A7C00" w:rsidRDefault="004A7C00">
            <w:pPr>
              <w:autoSpaceDN w:val="0"/>
              <w:jc w:val="center"/>
              <w:rPr>
                <w:rFonts w:hint="eastAsia"/>
              </w:rPr>
            </w:pPr>
          </w:p>
        </w:tc>
        <w:tc>
          <w:tcPr>
            <w:tcW w:w="231" w:type="dxa"/>
            <w:tcBorders>
              <w:left w:val="dashed" w:sz="4" w:space="0" w:color="auto"/>
              <w:right w:val="dashed" w:sz="4" w:space="0" w:color="auto"/>
            </w:tcBorders>
            <w:vAlign w:val="center"/>
          </w:tcPr>
          <w:p w:rsidR="004A7C00" w:rsidRDefault="004A7C00">
            <w:pPr>
              <w:autoSpaceDN w:val="0"/>
              <w:jc w:val="center"/>
              <w:rPr>
                <w:rFonts w:hint="eastAsia"/>
              </w:rPr>
            </w:pPr>
          </w:p>
        </w:tc>
        <w:tc>
          <w:tcPr>
            <w:tcW w:w="231" w:type="dxa"/>
            <w:tcBorders>
              <w:left w:val="dashed" w:sz="4" w:space="0" w:color="auto"/>
              <w:right w:val="dashed" w:sz="4" w:space="0" w:color="auto"/>
            </w:tcBorders>
            <w:vAlign w:val="center"/>
          </w:tcPr>
          <w:p w:rsidR="004A7C00" w:rsidRDefault="004A7C00">
            <w:pPr>
              <w:autoSpaceDN w:val="0"/>
              <w:jc w:val="center"/>
              <w:rPr>
                <w:rFonts w:hint="eastAsia"/>
              </w:rPr>
            </w:pPr>
          </w:p>
        </w:tc>
        <w:tc>
          <w:tcPr>
            <w:tcW w:w="231" w:type="dxa"/>
            <w:tcBorders>
              <w:left w:val="dashed" w:sz="4" w:space="0" w:color="auto"/>
              <w:right w:val="dashed" w:sz="4" w:space="0" w:color="auto"/>
            </w:tcBorders>
            <w:vAlign w:val="center"/>
          </w:tcPr>
          <w:p w:rsidR="004A7C00" w:rsidRDefault="004A7C00">
            <w:pPr>
              <w:autoSpaceDN w:val="0"/>
              <w:jc w:val="center"/>
              <w:rPr>
                <w:rFonts w:hint="eastAsia"/>
              </w:rPr>
            </w:pPr>
          </w:p>
        </w:tc>
        <w:tc>
          <w:tcPr>
            <w:tcW w:w="231" w:type="dxa"/>
            <w:tcBorders>
              <w:left w:val="dashed" w:sz="4" w:space="0" w:color="auto"/>
            </w:tcBorders>
            <w:vAlign w:val="center"/>
          </w:tcPr>
          <w:p w:rsidR="004A7C00" w:rsidRDefault="004A7C00">
            <w:pPr>
              <w:autoSpaceDN w:val="0"/>
              <w:jc w:val="center"/>
              <w:rPr>
                <w:rFonts w:hint="eastAsia"/>
              </w:rPr>
            </w:pPr>
          </w:p>
        </w:tc>
        <w:tc>
          <w:tcPr>
            <w:tcW w:w="1819" w:type="dxa"/>
            <w:vAlign w:val="center"/>
          </w:tcPr>
          <w:p w:rsidR="004A7C00" w:rsidRDefault="004A7C00">
            <w:pPr>
              <w:autoSpaceDN w:val="0"/>
              <w:spacing w:line="280" w:lineRule="exact"/>
              <w:jc w:val="distribute"/>
              <w:rPr>
                <w:rFonts w:hint="eastAsia"/>
              </w:rPr>
            </w:pPr>
            <w:r>
              <w:rPr>
                <w:rFonts w:hint="eastAsia"/>
              </w:rPr>
              <w:t>支給決定障害者(保護者)氏名</w:t>
            </w:r>
          </w:p>
        </w:tc>
        <w:tc>
          <w:tcPr>
            <w:tcW w:w="2576" w:type="dxa"/>
            <w:vAlign w:val="center"/>
          </w:tcPr>
          <w:p w:rsidR="004A7C00" w:rsidRDefault="004A7C00">
            <w:pPr>
              <w:autoSpaceDN w:val="0"/>
              <w:jc w:val="center"/>
              <w:rPr>
                <w:rFonts w:hint="eastAsia"/>
              </w:rPr>
            </w:pPr>
          </w:p>
        </w:tc>
      </w:tr>
      <w:tr w:rsidR="004A7C00">
        <w:tblPrEx>
          <w:tblCellMar>
            <w:top w:w="0" w:type="dxa"/>
            <w:bottom w:w="0" w:type="dxa"/>
          </w:tblCellMar>
        </w:tblPrEx>
        <w:trPr>
          <w:trHeight w:val="510"/>
        </w:trPr>
        <w:tc>
          <w:tcPr>
            <w:tcW w:w="1820" w:type="dxa"/>
            <w:vAlign w:val="center"/>
          </w:tcPr>
          <w:p w:rsidR="004A7C00" w:rsidRDefault="004A7C00">
            <w:pPr>
              <w:pStyle w:val="a4"/>
              <w:autoSpaceDN w:val="0"/>
              <w:jc w:val="distribute"/>
              <w:rPr>
                <w:rFonts w:hint="eastAsia"/>
              </w:rPr>
            </w:pPr>
            <w:r>
              <w:rPr>
                <w:rFonts w:hint="eastAsia"/>
              </w:rPr>
              <w:t>支給決定日</w:t>
            </w:r>
          </w:p>
        </w:tc>
        <w:tc>
          <w:tcPr>
            <w:tcW w:w="2310" w:type="dxa"/>
            <w:gridSpan w:val="10"/>
            <w:vAlign w:val="center"/>
          </w:tcPr>
          <w:p w:rsidR="004A7C00" w:rsidRDefault="004A7C00">
            <w:pPr>
              <w:autoSpaceDN w:val="0"/>
              <w:jc w:val="center"/>
              <w:rPr>
                <w:rFonts w:hint="eastAsia"/>
              </w:rPr>
            </w:pPr>
          </w:p>
        </w:tc>
        <w:tc>
          <w:tcPr>
            <w:tcW w:w="1819" w:type="dxa"/>
            <w:vAlign w:val="center"/>
          </w:tcPr>
          <w:p w:rsidR="004A7C00" w:rsidRDefault="004A7C00">
            <w:pPr>
              <w:autoSpaceDN w:val="0"/>
              <w:spacing w:line="280" w:lineRule="exact"/>
              <w:jc w:val="distribute"/>
              <w:rPr>
                <w:rFonts w:hint="eastAsia"/>
              </w:rPr>
            </w:pPr>
            <w:r>
              <w:rPr>
                <w:rFonts w:hint="eastAsia"/>
              </w:rPr>
              <w:t>支給決定に係る障害児氏名</w:t>
            </w:r>
          </w:p>
        </w:tc>
        <w:tc>
          <w:tcPr>
            <w:tcW w:w="2576" w:type="dxa"/>
            <w:vAlign w:val="center"/>
          </w:tcPr>
          <w:p w:rsidR="004A7C00" w:rsidRDefault="004A7C00">
            <w:pPr>
              <w:autoSpaceDN w:val="0"/>
              <w:jc w:val="center"/>
              <w:rPr>
                <w:rFonts w:hint="eastAsia"/>
              </w:rPr>
            </w:pPr>
          </w:p>
        </w:tc>
      </w:tr>
      <w:tr w:rsidR="004A7C00">
        <w:tblPrEx>
          <w:tblCellMar>
            <w:top w:w="0" w:type="dxa"/>
            <w:bottom w:w="0" w:type="dxa"/>
          </w:tblCellMar>
        </w:tblPrEx>
        <w:trPr>
          <w:trHeight w:val="510"/>
        </w:trPr>
        <w:tc>
          <w:tcPr>
            <w:tcW w:w="1820" w:type="dxa"/>
            <w:vAlign w:val="center"/>
          </w:tcPr>
          <w:p w:rsidR="004A7C00" w:rsidRDefault="004A7C00">
            <w:pPr>
              <w:autoSpaceDN w:val="0"/>
              <w:jc w:val="distribute"/>
              <w:rPr>
                <w:rFonts w:hint="eastAsia"/>
              </w:rPr>
            </w:pPr>
            <w:r>
              <w:rPr>
                <w:rFonts w:hint="eastAsia"/>
              </w:rPr>
              <w:t>有効期間</w:t>
            </w:r>
          </w:p>
        </w:tc>
        <w:tc>
          <w:tcPr>
            <w:tcW w:w="6705" w:type="dxa"/>
            <w:gridSpan w:val="12"/>
            <w:vAlign w:val="center"/>
          </w:tcPr>
          <w:p w:rsidR="004A7C00" w:rsidRDefault="004A7C00">
            <w:pPr>
              <w:autoSpaceDN w:val="0"/>
              <w:jc w:val="center"/>
              <w:rPr>
                <w:rFonts w:hint="eastAsia"/>
              </w:rPr>
            </w:pPr>
          </w:p>
        </w:tc>
      </w:tr>
      <w:tr w:rsidR="004A7C00">
        <w:tblPrEx>
          <w:tblCellMar>
            <w:top w:w="0" w:type="dxa"/>
            <w:bottom w:w="0" w:type="dxa"/>
          </w:tblCellMar>
        </w:tblPrEx>
        <w:trPr>
          <w:trHeight w:val="510"/>
        </w:trPr>
        <w:tc>
          <w:tcPr>
            <w:tcW w:w="1820" w:type="dxa"/>
            <w:vAlign w:val="center"/>
          </w:tcPr>
          <w:p w:rsidR="004A7C00" w:rsidRDefault="004A7C00">
            <w:pPr>
              <w:autoSpaceDN w:val="0"/>
              <w:jc w:val="distribute"/>
              <w:rPr>
                <w:rFonts w:hint="eastAsia"/>
              </w:rPr>
            </w:pPr>
            <w:r>
              <w:rPr>
                <w:rFonts w:hint="eastAsia"/>
              </w:rPr>
              <w:t>障害程度区分</w:t>
            </w:r>
          </w:p>
        </w:tc>
        <w:tc>
          <w:tcPr>
            <w:tcW w:w="6705" w:type="dxa"/>
            <w:gridSpan w:val="12"/>
            <w:vAlign w:val="center"/>
          </w:tcPr>
          <w:p w:rsidR="004A7C00" w:rsidRDefault="004A7C00">
            <w:pPr>
              <w:autoSpaceDN w:val="0"/>
              <w:jc w:val="center"/>
              <w:rPr>
                <w:rFonts w:hint="eastAsia"/>
              </w:rPr>
            </w:pPr>
          </w:p>
        </w:tc>
      </w:tr>
      <w:tr w:rsidR="004A7C00">
        <w:tblPrEx>
          <w:tblCellMar>
            <w:top w:w="0" w:type="dxa"/>
            <w:bottom w:w="0" w:type="dxa"/>
          </w:tblCellMar>
        </w:tblPrEx>
        <w:trPr>
          <w:trHeight w:val="510"/>
        </w:trPr>
        <w:tc>
          <w:tcPr>
            <w:tcW w:w="4130" w:type="dxa"/>
            <w:gridSpan w:val="11"/>
            <w:vAlign w:val="center"/>
          </w:tcPr>
          <w:p w:rsidR="004A7C00" w:rsidRDefault="004A7C00">
            <w:pPr>
              <w:autoSpaceDN w:val="0"/>
              <w:jc w:val="distribute"/>
              <w:rPr>
                <w:rFonts w:hint="eastAsia"/>
              </w:rPr>
            </w:pPr>
            <w:r>
              <w:rPr>
                <w:rFonts w:hint="eastAsia"/>
              </w:rPr>
              <w:t>利用者負担上限月額</w:t>
            </w:r>
          </w:p>
        </w:tc>
        <w:tc>
          <w:tcPr>
            <w:tcW w:w="4395" w:type="dxa"/>
            <w:gridSpan w:val="2"/>
            <w:vAlign w:val="center"/>
          </w:tcPr>
          <w:p w:rsidR="004A7C00" w:rsidRDefault="004A7C00">
            <w:pPr>
              <w:autoSpaceDN w:val="0"/>
              <w:jc w:val="center"/>
              <w:rPr>
                <w:rFonts w:hint="eastAsia"/>
              </w:rPr>
            </w:pPr>
          </w:p>
        </w:tc>
      </w:tr>
      <w:tr w:rsidR="004A7C00">
        <w:tblPrEx>
          <w:tblCellMar>
            <w:top w:w="0" w:type="dxa"/>
            <w:bottom w:w="0" w:type="dxa"/>
          </w:tblCellMar>
        </w:tblPrEx>
        <w:trPr>
          <w:trHeight w:val="510"/>
        </w:trPr>
        <w:tc>
          <w:tcPr>
            <w:tcW w:w="4130" w:type="dxa"/>
            <w:gridSpan w:val="11"/>
            <w:vAlign w:val="center"/>
          </w:tcPr>
          <w:p w:rsidR="004A7C00" w:rsidRDefault="004A7C00">
            <w:pPr>
              <w:autoSpaceDN w:val="0"/>
              <w:jc w:val="distribute"/>
              <w:rPr>
                <w:rFonts w:hint="eastAsia"/>
              </w:rPr>
            </w:pPr>
            <w:r>
              <w:rPr>
                <w:rFonts w:hint="eastAsia"/>
              </w:rPr>
              <w:t>特定入所者食費等給付費</w:t>
            </w:r>
          </w:p>
        </w:tc>
        <w:tc>
          <w:tcPr>
            <w:tcW w:w="4395" w:type="dxa"/>
            <w:gridSpan w:val="2"/>
            <w:vAlign w:val="center"/>
          </w:tcPr>
          <w:p w:rsidR="004A7C00" w:rsidRDefault="004A7C00">
            <w:pPr>
              <w:pStyle w:val="a5"/>
              <w:wordWrap w:val="0"/>
              <w:autoSpaceDN w:val="0"/>
              <w:rPr>
                <w:rFonts w:hint="eastAsia"/>
              </w:rPr>
            </w:pPr>
            <w:r>
              <w:rPr>
                <w:rFonts w:hint="eastAsia"/>
              </w:rPr>
              <w:t>日額　　　　　　　　円</w:t>
            </w:r>
          </w:p>
        </w:tc>
      </w:tr>
    </w:tbl>
    <w:p w:rsidR="004A7C00" w:rsidRDefault="004A7C00">
      <w:pPr>
        <w:autoSpaceDN w:val="0"/>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1"/>
        <w:gridCol w:w="2005"/>
        <w:gridCol w:w="1795"/>
        <w:gridCol w:w="2784"/>
      </w:tblGrid>
      <w:tr w:rsidR="004A7C00">
        <w:tblPrEx>
          <w:tblCellMar>
            <w:top w:w="0" w:type="dxa"/>
            <w:bottom w:w="0" w:type="dxa"/>
          </w:tblCellMar>
        </w:tblPrEx>
        <w:trPr>
          <w:trHeight w:val="510"/>
        </w:trPr>
        <w:tc>
          <w:tcPr>
            <w:tcW w:w="1820" w:type="dxa"/>
            <w:tcBorders>
              <w:bottom w:val="double" w:sz="4" w:space="0" w:color="auto"/>
            </w:tcBorders>
            <w:vAlign w:val="center"/>
          </w:tcPr>
          <w:p w:rsidR="004A7C00" w:rsidRDefault="004A7C00">
            <w:pPr>
              <w:pStyle w:val="a4"/>
              <w:autoSpaceDN w:val="0"/>
              <w:spacing w:line="280" w:lineRule="exact"/>
              <w:jc w:val="distribute"/>
              <w:rPr>
                <w:rFonts w:hint="eastAsia"/>
              </w:rPr>
            </w:pPr>
            <w:r>
              <w:rPr>
                <w:rFonts w:hint="eastAsia"/>
                <w:spacing w:val="60"/>
              </w:rPr>
              <w:t>サービス</w:t>
            </w:r>
            <w:r>
              <w:rPr>
                <w:rFonts w:hint="eastAsia"/>
              </w:rPr>
              <w:t>の種類</w:t>
            </w:r>
          </w:p>
        </w:tc>
        <w:tc>
          <w:tcPr>
            <w:tcW w:w="2044" w:type="dxa"/>
            <w:tcBorders>
              <w:bottom w:val="double" w:sz="4" w:space="0" w:color="auto"/>
            </w:tcBorders>
            <w:vAlign w:val="center"/>
          </w:tcPr>
          <w:p w:rsidR="004A7C00" w:rsidRDefault="004A7C00">
            <w:pPr>
              <w:autoSpaceDN w:val="0"/>
              <w:jc w:val="center"/>
              <w:rPr>
                <w:rFonts w:hint="eastAsia"/>
              </w:rPr>
            </w:pPr>
            <w:r>
              <w:rPr>
                <w:rFonts w:hint="eastAsia"/>
              </w:rPr>
              <w:t>支援の内容</w:t>
            </w:r>
          </w:p>
        </w:tc>
        <w:tc>
          <w:tcPr>
            <w:tcW w:w="1819" w:type="dxa"/>
            <w:tcBorders>
              <w:bottom w:val="double" w:sz="4" w:space="0" w:color="auto"/>
            </w:tcBorders>
            <w:vAlign w:val="center"/>
          </w:tcPr>
          <w:p w:rsidR="004A7C00" w:rsidRDefault="004A7C00">
            <w:pPr>
              <w:pStyle w:val="a4"/>
              <w:autoSpaceDN w:val="0"/>
              <w:spacing w:line="280" w:lineRule="exact"/>
              <w:jc w:val="distribute"/>
              <w:rPr>
                <w:rFonts w:hint="eastAsia"/>
              </w:rPr>
            </w:pPr>
            <w:r>
              <w:rPr>
                <w:rFonts w:hint="eastAsia"/>
                <w:spacing w:val="60"/>
              </w:rPr>
              <w:t>サービス</w:t>
            </w:r>
            <w:r>
              <w:rPr>
                <w:rFonts w:hint="eastAsia"/>
              </w:rPr>
              <w:t>の種類</w:t>
            </w:r>
          </w:p>
        </w:tc>
        <w:tc>
          <w:tcPr>
            <w:tcW w:w="2842" w:type="dxa"/>
            <w:tcBorders>
              <w:bottom w:val="double" w:sz="4" w:space="0" w:color="auto"/>
            </w:tcBorders>
            <w:vAlign w:val="center"/>
          </w:tcPr>
          <w:p w:rsidR="004A7C00" w:rsidRDefault="004A7C00">
            <w:pPr>
              <w:autoSpaceDN w:val="0"/>
              <w:jc w:val="center"/>
              <w:rPr>
                <w:rFonts w:hint="eastAsia"/>
              </w:rPr>
            </w:pPr>
            <w:r>
              <w:rPr>
                <w:rFonts w:hint="eastAsia"/>
              </w:rPr>
              <w:t>支援の内容</w:t>
            </w:r>
          </w:p>
        </w:tc>
      </w:tr>
      <w:tr w:rsidR="004A7C00">
        <w:tblPrEx>
          <w:tblCellMar>
            <w:top w:w="0" w:type="dxa"/>
            <w:bottom w:w="0" w:type="dxa"/>
          </w:tblCellMar>
        </w:tblPrEx>
        <w:trPr>
          <w:trHeight w:val="510"/>
        </w:trPr>
        <w:tc>
          <w:tcPr>
            <w:tcW w:w="1820" w:type="dxa"/>
            <w:tcBorders>
              <w:top w:val="double" w:sz="4" w:space="0" w:color="auto"/>
            </w:tcBorders>
            <w:vAlign w:val="center"/>
          </w:tcPr>
          <w:p w:rsidR="004A7C00" w:rsidRDefault="004A7C00">
            <w:pPr>
              <w:autoSpaceDN w:val="0"/>
              <w:jc w:val="distribute"/>
              <w:rPr>
                <w:rFonts w:hint="eastAsia"/>
              </w:rPr>
            </w:pPr>
            <w:r>
              <w:rPr>
                <w:rFonts w:hint="eastAsia"/>
              </w:rPr>
              <w:t>居宅介護</w:t>
            </w:r>
          </w:p>
        </w:tc>
        <w:tc>
          <w:tcPr>
            <w:tcW w:w="2044" w:type="dxa"/>
            <w:tcBorders>
              <w:top w:val="double" w:sz="4" w:space="0" w:color="auto"/>
            </w:tcBorders>
            <w:vAlign w:val="center"/>
          </w:tcPr>
          <w:p w:rsidR="004A7C00" w:rsidRDefault="004A7C00">
            <w:pPr>
              <w:autoSpaceDN w:val="0"/>
              <w:jc w:val="center"/>
              <w:rPr>
                <w:rFonts w:hint="eastAsia"/>
              </w:rPr>
            </w:pPr>
          </w:p>
        </w:tc>
        <w:tc>
          <w:tcPr>
            <w:tcW w:w="1819" w:type="dxa"/>
            <w:tcBorders>
              <w:top w:val="double" w:sz="4" w:space="0" w:color="auto"/>
            </w:tcBorders>
            <w:vAlign w:val="center"/>
          </w:tcPr>
          <w:p w:rsidR="004A7C00" w:rsidRDefault="004A7C00">
            <w:pPr>
              <w:autoSpaceDN w:val="0"/>
              <w:jc w:val="distribute"/>
              <w:rPr>
                <w:rFonts w:hint="eastAsia"/>
              </w:rPr>
            </w:pPr>
            <w:r>
              <w:rPr>
                <w:rFonts w:hint="eastAsia"/>
              </w:rPr>
              <w:t>外出介護</w:t>
            </w:r>
          </w:p>
        </w:tc>
        <w:tc>
          <w:tcPr>
            <w:tcW w:w="2842" w:type="dxa"/>
            <w:tcBorders>
              <w:top w:val="double" w:sz="4" w:space="0" w:color="auto"/>
            </w:tcBorders>
            <w:vAlign w:val="center"/>
          </w:tcPr>
          <w:p w:rsidR="004A7C00" w:rsidRDefault="004A7C00">
            <w:pPr>
              <w:autoSpaceDN w:val="0"/>
              <w:jc w:val="center"/>
              <w:rPr>
                <w:rFonts w:hint="eastAsia"/>
              </w:rPr>
            </w:pPr>
          </w:p>
        </w:tc>
      </w:tr>
      <w:tr w:rsidR="004A7C00">
        <w:tblPrEx>
          <w:tblCellMar>
            <w:top w:w="0" w:type="dxa"/>
            <w:bottom w:w="0" w:type="dxa"/>
          </w:tblCellMar>
        </w:tblPrEx>
        <w:trPr>
          <w:trHeight w:val="510"/>
        </w:trPr>
        <w:tc>
          <w:tcPr>
            <w:tcW w:w="1820" w:type="dxa"/>
            <w:vAlign w:val="center"/>
          </w:tcPr>
          <w:p w:rsidR="004A7C00" w:rsidRDefault="004A7C00">
            <w:pPr>
              <w:autoSpaceDN w:val="0"/>
              <w:jc w:val="distribute"/>
              <w:rPr>
                <w:rFonts w:hint="eastAsia"/>
              </w:rPr>
            </w:pPr>
            <w:r>
              <w:rPr>
                <w:rFonts w:hint="eastAsia"/>
              </w:rPr>
              <w:t>行動援護</w:t>
            </w:r>
          </w:p>
        </w:tc>
        <w:tc>
          <w:tcPr>
            <w:tcW w:w="2044" w:type="dxa"/>
            <w:vAlign w:val="center"/>
          </w:tcPr>
          <w:p w:rsidR="004A7C00" w:rsidRDefault="004A7C00">
            <w:pPr>
              <w:autoSpaceDN w:val="0"/>
              <w:jc w:val="center"/>
              <w:rPr>
                <w:rFonts w:hint="eastAsia"/>
              </w:rPr>
            </w:pPr>
          </w:p>
        </w:tc>
        <w:tc>
          <w:tcPr>
            <w:tcW w:w="1819" w:type="dxa"/>
            <w:vAlign w:val="center"/>
          </w:tcPr>
          <w:p w:rsidR="004A7C00" w:rsidRDefault="004A7C00">
            <w:pPr>
              <w:pStyle w:val="a4"/>
              <w:autoSpaceDN w:val="0"/>
              <w:spacing w:line="280" w:lineRule="exact"/>
              <w:jc w:val="distribute"/>
              <w:rPr>
                <w:rFonts w:hint="eastAsia"/>
              </w:rPr>
            </w:pPr>
            <w:r>
              <w:rPr>
                <w:rFonts w:hint="eastAsia"/>
                <w:spacing w:val="200"/>
              </w:rPr>
              <w:t>障害</w:t>
            </w:r>
            <w:r>
              <w:rPr>
                <w:rFonts w:hint="eastAsia"/>
              </w:rPr>
              <w:t>者デイサービス</w:t>
            </w:r>
          </w:p>
        </w:tc>
        <w:tc>
          <w:tcPr>
            <w:tcW w:w="2842" w:type="dxa"/>
            <w:vAlign w:val="center"/>
          </w:tcPr>
          <w:p w:rsidR="004A7C00" w:rsidRDefault="004A7C00">
            <w:pPr>
              <w:autoSpaceDN w:val="0"/>
              <w:jc w:val="center"/>
              <w:rPr>
                <w:rFonts w:hint="eastAsia"/>
              </w:rPr>
            </w:pPr>
          </w:p>
        </w:tc>
      </w:tr>
      <w:tr w:rsidR="004A7C00">
        <w:tblPrEx>
          <w:tblCellMar>
            <w:top w:w="0" w:type="dxa"/>
            <w:bottom w:w="0" w:type="dxa"/>
          </w:tblCellMar>
        </w:tblPrEx>
        <w:trPr>
          <w:trHeight w:val="510"/>
        </w:trPr>
        <w:tc>
          <w:tcPr>
            <w:tcW w:w="1820" w:type="dxa"/>
            <w:vAlign w:val="center"/>
          </w:tcPr>
          <w:p w:rsidR="004A7C00" w:rsidRDefault="004A7C00">
            <w:pPr>
              <w:pStyle w:val="a4"/>
              <w:autoSpaceDN w:val="0"/>
              <w:spacing w:line="280" w:lineRule="exact"/>
              <w:jc w:val="distribute"/>
              <w:rPr>
                <w:rFonts w:hint="eastAsia"/>
              </w:rPr>
            </w:pPr>
            <w:r>
              <w:rPr>
                <w:rFonts w:hint="eastAsia"/>
                <w:spacing w:val="500"/>
              </w:rPr>
              <w:t>児</w:t>
            </w:r>
            <w:r>
              <w:rPr>
                <w:rFonts w:hint="eastAsia"/>
              </w:rPr>
              <w:t>童デイサービス</w:t>
            </w:r>
          </w:p>
        </w:tc>
        <w:tc>
          <w:tcPr>
            <w:tcW w:w="2044" w:type="dxa"/>
            <w:vAlign w:val="center"/>
          </w:tcPr>
          <w:p w:rsidR="004A7C00" w:rsidRDefault="004A7C00">
            <w:pPr>
              <w:autoSpaceDN w:val="0"/>
              <w:jc w:val="center"/>
              <w:rPr>
                <w:rFonts w:hint="eastAsia"/>
              </w:rPr>
            </w:pPr>
          </w:p>
        </w:tc>
        <w:tc>
          <w:tcPr>
            <w:tcW w:w="1819" w:type="dxa"/>
            <w:vAlign w:val="center"/>
          </w:tcPr>
          <w:p w:rsidR="004A7C00" w:rsidRDefault="004A7C00">
            <w:pPr>
              <w:autoSpaceDN w:val="0"/>
              <w:jc w:val="distribute"/>
              <w:rPr>
                <w:rFonts w:hint="eastAsia"/>
              </w:rPr>
            </w:pPr>
            <w:r>
              <w:rPr>
                <w:rFonts w:hint="eastAsia"/>
              </w:rPr>
              <w:t>共同生活援助</w:t>
            </w:r>
          </w:p>
        </w:tc>
        <w:tc>
          <w:tcPr>
            <w:tcW w:w="2842" w:type="dxa"/>
            <w:vAlign w:val="center"/>
          </w:tcPr>
          <w:p w:rsidR="004A7C00" w:rsidRDefault="004A7C00">
            <w:pPr>
              <w:autoSpaceDN w:val="0"/>
              <w:jc w:val="center"/>
              <w:rPr>
                <w:rFonts w:hint="eastAsia"/>
              </w:rPr>
            </w:pPr>
          </w:p>
        </w:tc>
      </w:tr>
      <w:tr w:rsidR="004A7C00">
        <w:tblPrEx>
          <w:tblCellMar>
            <w:top w:w="0" w:type="dxa"/>
            <w:bottom w:w="0" w:type="dxa"/>
          </w:tblCellMar>
        </w:tblPrEx>
        <w:trPr>
          <w:trHeight w:val="510"/>
        </w:trPr>
        <w:tc>
          <w:tcPr>
            <w:tcW w:w="1820" w:type="dxa"/>
            <w:vAlign w:val="center"/>
          </w:tcPr>
          <w:p w:rsidR="004A7C00" w:rsidRDefault="004A7C00">
            <w:pPr>
              <w:autoSpaceDN w:val="0"/>
              <w:jc w:val="distribute"/>
              <w:rPr>
                <w:rFonts w:hint="eastAsia"/>
              </w:rPr>
            </w:pPr>
            <w:r>
              <w:rPr>
                <w:rFonts w:hint="eastAsia"/>
              </w:rPr>
              <w:t>短期入所</w:t>
            </w:r>
          </w:p>
        </w:tc>
        <w:tc>
          <w:tcPr>
            <w:tcW w:w="2044" w:type="dxa"/>
            <w:vAlign w:val="center"/>
          </w:tcPr>
          <w:p w:rsidR="004A7C00" w:rsidRDefault="004A7C00">
            <w:pPr>
              <w:autoSpaceDN w:val="0"/>
              <w:jc w:val="center"/>
              <w:rPr>
                <w:rFonts w:hint="eastAsia"/>
              </w:rPr>
            </w:pPr>
          </w:p>
        </w:tc>
        <w:tc>
          <w:tcPr>
            <w:tcW w:w="1819" w:type="dxa"/>
            <w:vAlign w:val="center"/>
          </w:tcPr>
          <w:p w:rsidR="004A7C00" w:rsidRDefault="004A7C00">
            <w:pPr>
              <w:autoSpaceDN w:val="0"/>
              <w:jc w:val="distribute"/>
              <w:rPr>
                <w:rFonts w:hint="eastAsia"/>
              </w:rPr>
            </w:pPr>
            <w:r>
              <w:rPr>
                <w:rFonts w:hint="eastAsia"/>
              </w:rPr>
              <w:t>施設支援</w:t>
            </w:r>
          </w:p>
        </w:tc>
        <w:tc>
          <w:tcPr>
            <w:tcW w:w="2842" w:type="dxa"/>
            <w:vAlign w:val="center"/>
          </w:tcPr>
          <w:p w:rsidR="004A7C00" w:rsidRDefault="004A7C00">
            <w:pPr>
              <w:autoSpaceDN w:val="0"/>
              <w:jc w:val="center"/>
              <w:rPr>
                <w:rFonts w:hint="eastAsia"/>
              </w:rPr>
            </w:pPr>
          </w:p>
        </w:tc>
      </w:tr>
      <w:tr w:rsidR="004A7C00">
        <w:tblPrEx>
          <w:tblCellMar>
            <w:top w:w="0" w:type="dxa"/>
            <w:bottom w:w="0" w:type="dxa"/>
          </w:tblCellMar>
        </w:tblPrEx>
        <w:trPr>
          <w:trHeight w:val="510"/>
        </w:trPr>
        <w:tc>
          <w:tcPr>
            <w:tcW w:w="1820" w:type="dxa"/>
            <w:vAlign w:val="center"/>
          </w:tcPr>
          <w:p w:rsidR="004A7C00" w:rsidRDefault="004A7C00">
            <w:pPr>
              <w:autoSpaceDN w:val="0"/>
              <w:jc w:val="distribute"/>
              <w:rPr>
                <w:rFonts w:hint="eastAsia"/>
              </w:rPr>
            </w:pPr>
            <w:r>
              <w:rPr>
                <w:rFonts w:hint="eastAsia"/>
              </w:rPr>
              <w:t>特記事項</w:t>
            </w:r>
          </w:p>
        </w:tc>
        <w:tc>
          <w:tcPr>
            <w:tcW w:w="6705" w:type="dxa"/>
            <w:gridSpan w:val="3"/>
            <w:vAlign w:val="center"/>
          </w:tcPr>
          <w:p w:rsidR="004A7C00" w:rsidRDefault="004A7C00">
            <w:pPr>
              <w:autoSpaceDN w:val="0"/>
              <w:jc w:val="center"/>
              <w:rPr>
                <w:rFonts w:hint="eastAsia"/>
              </w:rPr>
            </w:pPr>
          </w:p>
        </w:tc>
      </w:tr>
    </w:tbl>
    <w:p w:rsidR="004A7C00" w:rsidRDefault="004A7C00">
      <w:pPr>
        <w:autoSpaceDN w:val="0"/>
        <w:rPr>
          <w:rFonts w:hint="eastAsia"/>
        </w:rPr>
      </w:pPr>
      <w:r>
        <w:rPr>
          <w:rFonts w:hint="eastAsia"/>
        </w:rPr>
        <w:t>不服申立て及び取消訴訟</w:t>
      </w:r>
    </w:p>
    <w:p w:rsidR="004A7C00" w:rsidRDefault="004A7C00">
      <w:pPr>
        <w:autoSpaceDN w:val="0"/>
        <w:ind w:leftChars="100" w:left="319" w:hangingChars="50" w:hanging="106"/>
        <w:rPr>
          <w:rFonts w:hint="eastAsia"/>
        </w:rPr>
      </w:pPr>
      <w:r>
        <w:rPr>
          <w:rFonts w:hint="eastAsia"/>
        </w:rPr>
        <w:t>1　この処分に不服がある場合は、この処分があつたことを知つた日の翌日から起算して60日以内に、秋田県知事に対して審査請求をすることができます。</w:t>
      </w:r>
    </w:p>
    <w:p w:rsidR="004A7C00" w:rsidRDefault="004A7C00">
      <w:pPr>
        <w:autoSpaceDN w:val="0"/>
        <w:ind w:leftChars="100" w:left="319" w:hangingChars="50" w:hanging="106"/>
        <w:rPr>
          <w:rFonts w:hint="eastAsia"/>
        </w:rPr>
      </w:pPr>
      <w:r>
        <w:rPr>
          <w:rFonts w:hint="eastAsia"/>
        </w:rPr>
        <w:t>2　また、前記の審査請求に対する裁決があつたことを知つた日から6か月以内に、上小阿仁村を被告(村長が被告の代表者となります。)として処分の取消しの訴えを提起することができます(裁決があつたことを知つた日から6か月以内であつても、裁決の日から1年を経過すると処分の取消しを提起することができなくなります。)。ただし、次のいずれかに該当するときは、審査請求に対する裁決を経ないで処分の取消しの訴えを提起することができます。</w:t>
      </w:r>
    </w:p>
    <w:p w:rsidR="004A7C00" w:rsidRDefault="004A7C00">
      <w:pPr>
        <w:autoSpaceDN w:val="0"/>
        <w:ind w:leftChars="200" w:left="744" w:hangingChars="150" w:hanging="319"/>
        <w:rPr>
          <w:rFonts w:hint="eastAsia"/>
        </w:rPr>
      </w:pPr>
      <w:r>
        <w:rPr>
          <w:rFonts w:hint="eastAsia"/>
        </w:rPr>
        <w:t>(1)　審査請求があつた日から3か月を経過しても裁決がないとき。</w:t>
      </w:r>
    </w:p>
    <w:p w:rsidR="004A7C00" w:rsidRDefault="004A7C00">
      <w:pPr>
        <w:autoSpaceDN w:val="0"/>
        <w:ind w:leftChars="200" w:left="744" w:hangingChars="150" w:hanging="319"/>
        <w:rPr>
          <w:rFonts w:hint="eastAsia"/>
        </w:rPr>
      </w:pPr>
      <w:r>
        <w:rPr>
          <w:rFonts w:hint="eastAsia"/>
        </w:rPr>
        <w:t>(2)　処分、処分の執行又は手続きの続行により生ずる著しい損害を避けるため緊急の必要があるとき。</w:t>
      </w:r>
    </w:p>
    <w:p w:rsidR="004A7C00" w:rsidRDefault="004A7C00">
      <w:pPr>
        <w:autoSpaceDN w:val="0"/>
        <w:ind w:leftChars="200" w:left="744" w:hangingChars="150" w:hanging="319"/>
        <w:rPr>
          <w:rFonts w:hint="eastAsia"/>
        </w:rPr>
      </w:pPr>
      <w:r>
        <w:rPr>
          <w:rFonts w:hint="eastAsia"/>
        </w:rPr>
        <w:t>(3)　その他裁決を経ないことにつき正当な理由があるとき。</w:t>
      </w:r>
    </w:p>
    <w:p w:rsidR="004A7C00" w:rsidRDefault="004A7C00">
      <w:pPr>
        <w:autoSpaceDN w:val="0"/>
        <w:rPr>
          <w:rFonts w:hint="eastAsia"/>
        </w:rPr>
      </w:pPr>
    </w:p>
    <w:sectPr w:rsidR="004A7C00">
      <w:pgSz w:w="11906" w:h="16838" w:code="9"/>
      <w:pgMar w:top="964" w:right="1701" w:bottom="964" w:left="1701" w:header="284" w:footer="284"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2B8" w:rsidRDefault="00F012B8">
      <w:r>
        <w:separator/>
      </w:r>
    </w:p>
  </w:endnote>
  <w:endnote w:type="continuationSeparator" w:id="0">
    <w:p w:rsidR="00F012B8" w:rsidRDefault="00F0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2B8" w:rsidRDefault="00F012B8">
      <w:r>
        <w:separator/>
      </w:r>
    </w:p>
  </w:footnote>
  <w:footnote w:type="continuationSeparator" w:id="0">
    <w:p w:rsidR="00F012B8" w:rsidRDefault="00F01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1F"/>
    <w:rsid w:val="004A7C00"/>
    <w:rsid w:val="006A111F"/>
    <w:rsid w:val="00D26C46"/>
    <w:rsid w:val="00F01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4166BFE-4FC8-44D2-9DE0-CB267029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autoSpaceDN w:val="0"/>
      <w:ind w:leftChars="200" w:left="436" w:rightChars="200" w:right="436"/>
    </w:p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1.dot</Template>
  <TotalTime>0</TotalTime>
  <Pages>1</Pages>
  <Words>108</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様式第3号（第4条関係）</vt:lpstr>
    </vt:vector>
  </TitlesOfParts>
  <Manager/>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1601-01-01T00:00:00Z</cp:lastPrinted>
  <dcterms:created xsi:type="dcterms:W3CDTF">2025-09-13T01:45:00Z</dcterms:created>
  <dcterms:modified xsi:type="dcterms:W3CDTF">2025-09-13T01:45:00Z</dcterms:modified>
</cp:coreProperties>
</file>