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0B" w:rsidRDefault="0022611E">
      <w:pPr>
        <w:spacing w:line="280" w:lineRule="exact"/>
        <w:ind w:firstLine="220"/>
        <w:rPr>
          <w:sz w:val="21"/>
        </w:rPr>
      </w:pPr>
      <w:r>
        <w:rPr>
          <w:rFonts w:hint="eastAsia"/>
          <w:sz w:val="21"/>
        </w:rPr>
        <w:t>様式</w:t>
      </w:r>
      <w:r w:rsidR="00A166A1">
        <w:rPr>
          <w:rFonts w:hint="eastAsia"/>
          <w:sz w:val="21"/>
        </w:rPr>
        <w:t>第</w:t>
      </w:r>
      <w:r>
        <w:rPr>
          <w:rFonts w:hint="eastAsia"/>
          <w:sz w:val="21"/>
        </w:rPr>
        <w:t>２</w:t>
      </w:r>
      <w:r w:rsidR="00A166A1">
        <w:rPr>
          <w:rFonts w:hint="eastAsia"/>
          <w:sz w:val="21"/>
        </w:rPr>
        <w:t>号</w:t>
      </w:r>
    </w:p>
    <w:p w:rsidR="0059050B" w:rsidRDefault="0022611E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すこやか子育て支援事業決定通知書</w:t>
      </w:r>
    </w:p>
    <w:p w:rsidR="0059050B" w:rsidRDefault="0059050B">
      <w:pPr>
        <w:spacing w:line="280" w:lineRule="exact"/>
        <w:jc w:val="center"/>
      </w:pPr>
    </w:p>
    <w:p w:rsidR="0059050B" w:rsidRDefault="0059050B">
      <w:pPr>
        <w:spacing w:line="280" w:lineRule="exact"/>
      </w:pPr>
    </w:p>
    <w:p w:rsidR="0059050B" w:rsidRDefault="0022611E">
      <w:pPr>
        <w:spacing w:line="280" w:lineRule="exact"/>
      </w:pPr>
      <w:r>
        <w:rPr>
          <w:rFonts w:hint="eastAsia"/>
          <w:spacing w:val="-3"/>
        </w:rPr>
        <w:t xml:space="preserve">                                                      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:rsidR="0059050B" w:rsidRDefault="0059050B">
      <w:pPr>
        <w:spacing w:line="280" w:lineRule="exact"/>
      </w:pPr>
    </w:p>
    <w:p w:rsidR="0059050B" w:rsidRDefault="0059050B">
      <w:pPr>
        <w:spacing w:line="280" w:lineRule="exact"/>
      </w:pPr>
    </w:p>
    <w:p w:rsidR="0059050B" w:rsidRDefault="0022611E">
      <w:pPr>
        <w:spacing w:line="280" w:lineRule="exact"/>
        <w:ind w:firstLine="260"/>
      </w:pPr>
      <w:r>
        <w:rPr>
          <w:rFonts w:hint="eastAsia"/>
        </w:rPr>
        <w:t>（申請者）　様</w:t>
      </w:r>
    </w:p>
    <w:p w:rsidR="0059050B" w:rsidRDefault="0059050B">
      <w:pPr>
        <w:spacing w:line="280" w:lineRule="exact"/>
      </w:pPr>
    </w:p>
    <w:p w:rsidR="0059050B" w:rsidRDefault="0059050B">
      <w:pPr>
        <w:spacing w:line="280" w:lineRule="exact"/>
      </w:pPr>
    </w:p>
    <w:p w:rsidR="0059050B" w:rsidRDefault="0022611E">
      <w:pPr>
        <w:spacing w:line="280" w:lineRule="exact"/>
      </w:pPr>
      <w:r>
        <w:rPr>
          <w:rFonts w:hint="eastAsia"/>
        </w:rPr>
        <w:t xml:space="preserve">　　　　　　　　　　　　　　　　　　　　　　　　市町村長　　　　　</w:t>
      </w:r>
      <w:r>
        <w:rPr>
          <w:rFonts w:hint="eastAsia"/>
          <w:bdr w:val="single" w:sz="4" w:space="0" w:color="000000"/>
        </w:rPr>
        <w:t>印</w:t>
      </w:r>
    </w:p>
    <w:p w:rsidR="0059050B" w:rsidRDefault="0059050B">
      <w:pPr>
        <w:spacing w:line="280" w:lineRule="exact"/>
      </w:pPr>
    </w:p>
    <w:p w:rsidR="0059050B" w:rsidRPr="002B573C" w:rsidRDefault="0022611E">
      <w:pPr>
        <w:spacing w:line="280" w:lineRule="exact"/>
      </w:pPr>
      <w:r>
        <w:rPr>
          <w:rFonts w:hint="eastAsia"/>
        </w:rPr>
        <w:t xml:space="preserve">　先に申請のあった、すこやか子育て支援事業における保</w:t>
      </w:r>
      <w:r w:rsidRPr="002B573C">
        <w:rPr>
          <w:rFonts w:hint="eastAsia"/>
        </w:rPr>
        <w:t>育料</w:t>
      </w:r>
      <w:r w:rsidRPr="002B573C">
        <w:rPr>
          <w:rFonts w:hint="eastAsia"/>
          <w:color w:val="auto"/>
        </w:rPr>
        <w:t>等</w:t>
      </w:r>
      <w:r w:rsidRPr="002B573C">
        <w:rPr>
          <w:rFonts w:hint="eastAsia"/>
        </w:rPr>
        <w:t>の助成については、</w:t>
      </w:r>
      <w:r w:rsidRPr="002B573C">
        <w:rPr>
          <w:rFonts w:hint="eastAsia"/>
          <w:color w:val="auto"/>
        </w:rPr>
        <w:t>審査の結果、</w:t>
      </w:r>
      <w:r w:rsidRPr="002B573C">
        <w:rPr>
          <w:rFonts w:hint="eastAsia"/>
        </w:rPr>
        <w:t>次のとおり</w:t>
      </w:r>
      <w:r w:rsidR="0004007A">
        <w:rPr>
          <w:rFonts w:hint="eastAsia"/>
        </w:rPr>
        <w:t>（助成対象・助成対象外）</w:t>
      </w:r>
      <w:r w:rsidRPr="002B573C">
        <w:rPr>
          <w:rFonts w:hint="eastAsia"/>
        </w:rPr>
        <w:t>となりましたので通知します。</w:t>
      </w:r>
    </w:p>
    <w:p w:rsidR="0059050B" w:rsidRPr="0004007A" w:rsidRDefault="0059050B">
      <w:pPr>
        <w:spacing w:line="280" w:lineRule="exact"/>
      </w:pPr>
    </w:p>
    <w:p w:rsidR="0059050B" w:rsidRDefault="0022611E">
      <w:pPr>
        <w:spacing w:line="28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助成決定に関する事項</w:t>
      </w:r>
    </w:p>
    <w:p w:rsidR="0059050B" w:rsidRDefault="0059050B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307"/>
        <w:gridCol w:w="3586"/>
        <w:gridCol w:w="3544"/>
      </w:tblGrid>
      <w:tr w:rsidR="0059050B">
        <w:trPr>
          <w:trHeight w:val="560"/>
        </w:trPr>
        <w:tc>
          <w:tcPr>
            <w:tcW w:w="5386" w:type="dxa"/>
            <w:gridSpan w:val="3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Default="0022611E">
            <w:pPr>
              <w:spacing w:line="280" w:lineRule="exact"/>
              <w:ind w:firstLine="260"/>
              <w:jc w:val="left"/>
            </w:pPr>
            <w:r>
              <w:rPr>
                <w:rFonts w:hint="eastAsia"/>
              </w:rPr>
              <w:t>対象児童の氏名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Default="0059050B"/>
        </w:tc>
      </w:tr>
      <w:tr w:rsidR="0059050B">
        <w:trPr>
          <w:trHeight w:val="560"/>
        </w:trPr>
        <w:tc>
          <w:tcPr>
            <w:tcW w:w="1800" w:type="dxa"/>
            <w:gridSpan w:val="2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Default="0022611E">
            <w:pPr>
              <w:spacing w:line="280" w:lineRule="exact"/>
              <w:rPr>
                <w:spacing w:val="-3"/>
              </w:rPr>
            </w:pPr>
            <w:r>
              <w:rPr>
                <w:rFonts w:hint="eastAsia"/>
              </w:rPr>
              <w:t xml:space="preserve">　期　　間</w:t>
            </w:r>
          </w:p>
        </w:tc>
        <w:tc>
          <w:tcPr>
            <w:tcW w:w="7130" w:type="dxa"/>
            <w:gridSpan w:val="2"/>
            <w:tcBorders>
              <w:top w:val="double" w:sz="4" w:space="0" w:color="auto"/>
            </w:tcBorders>
            <w:vAlign w:val="center"/>
          </w:tcPr>
          <w:p w:rsidR="0059050B" w:rsidRDefault="0022611E">
            <w:pPr>
              <w:spacing w:line="280" w:lineRule="exact"/>
              <w:ind w:left="270"/>
              <w:rPr>
                <w:spacing w:val="-3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9050B">
        <w:trPr>
          <w:trHeight w:val="560"/>
        </w:trPr>
        <w:tc>
          <w:tcPr>
            <w:tcW w:w="5386" w:type="dxa"/>
            <w:gridSpan w:val="3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Default="0022611E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所得階層区分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Default="0022611E">
            <w:pPr>
              <w:spacing w:line="280" w:lineRule="exac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第　　　階層</w:t>
            </w:r>
          </w:p>
        </w:tc>
      </w:tr>
      <w:tr w:rsidR="0059050B">
        <w:trPr>
          <w:trHeight w:val="560"/>
        </w:trPr>
        <w:tc>
          <w:tcPr>
            <w:tcW w:w="493" w:type="dxa"/>
            <w:vMerge w:val="restart"/>
            <w:tcBorders>
              <w:top w:val="doub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59050B" w:rsidRPr="002B573C" w:rsidRDefault="0022611E">
            <w:pPr>
              <w:spacing w:line="280" w:lineRule="exact"/>
              <w:ind w:left="113" w:right="113"/>
              <w:jc w:val="center"/>
            </w:pPr>
            <w:r w:rsidRPr="002B573C">
              <w:rPr>
                <w:rFonts w:hint="eastAsia"/>
                <w:color w:val="auto"/>
              </w:rPr>
              <w:t>保育料助成</w:t>
            </w:r>
          </w:p>
        </w:tc>
        <w:tc>
          <w:tcPr>
            <w:tcW w:w="4893" w:type="dxa"/>
            <w:gridSpan w:val="2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numPr>
                <w:ilvl w:val="0"/>
                <w:numId w:val="1"/>
              </w:numPr>
              <w:spacing w:line="280" w:lineRule="exact"/>
            </w:pPr>
            <w:r w:rsidRPr="002B573C">
              <w:rPr>
                <w:rFonts w:hint="eastAsia"/>
              </w:rPr>
              <w:t>条例・規則等で定める保育料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spacing w:line="280" w:lineRule="exact"/>
              <w:ind w:firstLine="260"/>
              <w:jc w:val="center"/>
            </w:pPr>
            <w:r w:rsidRPr="002B573C">
              <w:rPr>
                <w:rFonts w:hint="eastAsia"/>
                <w:spacing w:val="-3"/>
              </w:rPr>
              <w:t xml:space="preserve">月額　　　　　　　　</w:t>
            </w:r>
            <w:r w:rsidRPr="002B573C">
              <w:rPr>
                <w:rFonts w:hint="eastAsia"/>
              </w:rPr>
              <w:t>円</w:t>
            </w:r>
          </w:p>
        </w:tc>
      </w:tr>
      <w:tr w:rsidR="0059050B">
        <w:trPr>
          <w:trHeight w:val="540"/>
        </w:trPr>
        <w:tc>
          <w:tcPr>
            <w:tcW w:w="493" w:type="dxa"/>
            <w:vMerge/>
            <w:tcMar>
              <w:left w:w="49" w:type="dxa"/>
              <w:right w:w="49" w:type="dxa"/>
            </w:tcMar>
            <w:textDirection w:val="tbRlV"/>
            <w:vAlign w:val="center"/>
          </w:tcPr>
          <w:p w:rsidR="0059050B" w:rsidRPr="002B573C" w:rsidRDefault="0059050B"/>
        </w:tc>
        <w:tc>
          <w:tcPr>
            <w:tcW w:w="4893" w:type="dxa"/>
            <w:gridSpan w:val="2"/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numPr>
                <w:ilvl w:val="0"/>
                <w:numId w:val="1"/>
              </w:numPr>
              <w:spacing w:line="280" w:lineRule="exact"/>
            </w:pPr>
            <w:r w:rsidRPr="002B573C">
              <w:rPr>
                <w:rFonts w:hint="eastAsia"/>
              </w:rPr>
              <w:t>助成額（すこやか子育て支援事業）</w:t>
            </w:r>
          </w:p>
        </w:tc>
        <w:tc>
          <w:tcPr>
            <w:tcW w:w="3544" w:type="dxa"/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spacing w:line="280" w:lineRule="exact"/>
              <w:ind w:firstLine="260"/>
              <w:jc w:val="center"/>
            </w:pPr>
            <w:r w:rsidRPr="002B573C">
              <w:rPr>
                <w:rFonts w:hint="eastAsia"/>
                <w:spacing w:val="-3"/>
              </w:rPr>
              <w:t xml:space="preserve">月額　　　　　　　　</w:t>
            </w:r>
            <w:r w:rsidRPr="002B573C">
              <w:rPr>
                <w:rFonts w:hint="eastAsia"/>
              </w:rPr>
              <w:t>円</w:t>
            </w:r>
          </w:p>
        </w:tc>
      </w:tr>
      <w:tr w:rsidR="0059050B">
        <w:trPr>
          <w:trHeight w:val="520"/>
        </w:trPr>
        <w:tc>
          <w:tcPr>
            <w:tcW w:w="493" w:type="dxa"/>
            <w:vMerge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59050B" w:rsidRPr="002B573C" w:rsidRDefault="0059050B"/>
        </w:tc>
        <w:tc>
          <w:tcPr>
            <w:tcW w:w="4893" w:type="dxa"/>
            <w:gridSpan w:val="2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numPr>
                <w:ilvl w:val="0"/>
                <w:numId w:val="1"/>
              </w:numPr>
              <w:spacing w:line="280" w:lineRule="exact"/>
            </w:pPr>
            <w:r w:rsidRPr="002B573C">
              <w:rPr>
                <w:rFonts w:hint="eastAsia"/>
              </w:rPr>
              <w:t>保護者負担額（①－②）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spacing w:line="280" w:lineRule="exact"/>
              <w:ind w:firstLine="260"/>
              <w:jc w:val="center"/>
            </w:pPr>
            <w:r w:rsidRPr="002B573C">
              <w:rPr>
                <w:rFonts w:hint="eastAsia"/>
                <w:spacing w:val="-3"/>
              </w:rPr>
              <w:t xml:space="preserve">月額　　　　　　　　</w:t>
            </w:r>
            <w:r w:rsidRPr="002B573C">
              <w:rPr>
                <w:rFonts w:hint="eastAsia"/>
              </w:rPr>
              <w:t>円</w:t>
            </w:r>
          </w:p>
        </w:tc>
      </w:tr>
      <w:tr w:rsidR="0059050B">
        <w:trPr>
          <w:trHeight w:val="560"/>
        </w:trPr>
        <w:tc>
          <w:tcPr>
            <w:tcW w:w="4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59050B" w:rsidRPr="002B573C" w:rsidRDefault="00771538">
            <w:pPr>
              <w:spacing w:line="280" w:lineRule="exact"/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給</w:t>
            </w:r>
            <w:bookmarkStart w:id="0" w:name="_GoBack"/>
            <w:bookmarkEnd w:id="0"/>
            <w:r w:rsidR="0022611E" w:rsidRPr="002B573C">
              <w:rPr>
                <w:rFonts w:hint="eastAsia"/>
                <w:color w:val="auto"/>
              </w:rPr>
              <w:t>食費助成</w:t>
            </w:r>
          </w:p>
        </w:tc>
        <w:tc>
          <w:tcPr>
            <w:tcW w:w="48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numPr>
                <w:ilvl w:val="0"/>
                <w:numId w:val="1"/>
              </w:numPr>
              <w:spacing w:line="280" w:lineRule="exact"/>
              <w:rPr>
                <w:color w:val="auto"/>
              </w:rPr>
            </w:pPr>
            <w:r w:rsidRPr="002B573C">
              <w:rPr>
                <w:rFonts w:hint="eastAsia"/>
                <w:color w:val="auto"/>
              </w:rPr>
              <w:t>利用施設で定める</w:t>
            </w:r>
            <w:r w:rsidR="00771538">
              <w:rPr>
                <w:rFonts w:hint="eastAsia"/>
                <w:color w:val="auto"/>
              </w:rPr>
              <w:t>給食</w:t>
            </w:r>
            <w:r w:rsidRPr="002B573C">
              <w:rPr>
                <w:rFonts w:hint="eastAsia"/>
                <w:color w:val="auto"/>
              </w:rPr>
              <w:t>費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spacing w:line="280" w:lineRule="exact"/>
              <w:ind w:firstLine="260"/>
              <w:jc w:val="center"/>
              <w:rPr>
                <w:color w:val="auto"/>
              </w:rPr>
            </w:pPr>
            <w:r w:rsidRPr="002B573C">
              <w:rPr>
                <w:rFonts w:hint="eastAsia"/>
                <w:color w:val="auto"/>
                <w:spacing w:val="-3"/>
              </w:rPr>
              <w:t xml:space="preserve">月額　　　　　　　　</w:t>
            </w:r>
            <w:r w:rsidRPr="002B573C">
              <w:rPr>
                <w:rFonts w:hint="eastAsia"/>
                <w:color w:val="auto"/>
              </w:rPr>
              <w:t>円</w:t>
            </w:r>
          </w:p>
        </w:tc>
      </w:tr>
      <w:tr w:rsidR="0059050B">
        <w:trPr>
          <w:trHeight w:val="54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59050B" w:rsidRPr="002B573C" w:rsidRDefault="0059050B"/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numPr>
                <w:ilvl w:val="0"/>
                <w:numId w:val="1"/>
              </w:numPr>
              <w:spacing w:line="280" w:lineRule="exact"/>
              <w:rPr>
                <w:color w:val="auto"/>
              </w:rPr>
            </w:pPr>
            <w:r w:rsidRPr="002B573C">
              <w:rPr>
                <w:rFonts w:hint="eastAsia"/>
                <w:color w:val="auto"/>
              </w:rPr>
              <w:t>助成額（すこやか子育て支援事業）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spacing w:line="280" w:lineRule="exact"/>
              <w:ind w:firstLine="260"/>
              <w:jc w:val="center"/>
              <w:rPr>
                <w:color w:val="auto"/>
              </w:rPr>
            </w:pPr>
            <w:r w:rsidRPr="002B573C">
              <w:rPr>
                <w:rFonts w:hint="eastAsia"/>
                <w:color w:val="auto"/>
                <w:spacing w:val="-3"/>
              </w:rPr>
              <w:t xml:space="preserve">月額　　　　　　　　</w:t>
            </w:r>
            <w:r w:rsidRPr="002B573C">
              <w:rPr>
                <w:rFonts w:hint="eastAsia"/>
                <w:color w:val="auto"/>
              </w:rPr>
              <w:t>円</w:t>
            </w:r>
          </w:p>
        </w:tc>
      </w:tr>
      <w:tr w:rsidR="0059050B">
        <w:trPr>
          <w:trHeight w:val="5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59050B" w:rsidRPr="002B573C" w:rsidRDefault="0059050B"/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numPr>
                <w:ilvl w:val="0"/>
                <w:numId w:val="1"/>
              </w:numPr>
              <w:spacing w:line="280" w:lineRule="exact"/>
              <w:rPr>
                <w:color w:val="auto"/>
              </w:rPr>
            </w:pPr>
            <w:r w:rsidRPr="002B573C">
              <w:rPr>
                <w:rFonts w:hint="eastAsia"/>
                <w:color w:val="auto"/>
              </w:rPr>
              <w:t>保護者負担額（④－⑤）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9050B" w:rsidRPr="002B573C" w:rsidRDefault="0022611E">
            <w:pPr>
              <w:spacing w:line="280" w:lineRule="exact"/>
              <w:ind w:firstLine="260"/>
              <w:jc w:val="center"/>
              <w:rPr>
                <w:color w:val="auto"/>
              </w:rPr>
            </w:pPr>
            <w:r w:rsidRPr="002B573C">
              <w:rPr>
                <w:rFonts w:hint="eastAsia"/>
                <w:color w:val="auto"/>
                <w:spacing w:val="-3"/>
              </w:rPr>
              <w:t xml:space="preserve">月額　　　　　　　　</w:t>
            </w:r>
            <w:r w:rsidRPr="002B573C">
              <w:rPr>
                <w:rFonts w:hint="eastAsia"/>
                <w:color w:val="auto"/>
              </w:rPr>
              <w:t>円</w:t>
            </w:r>
          </w:p>
        </w:tc>
      </w:tr>
    </w:tbl>
    <w:p w:rsidR="0059050B" w:rsidRDefault="0059050B">
      <w:pPr>
        <w:spacing w:line="280" w:lineRule="exact"/>
      </w:pPr>
    </w:p>
    <w:p w:rsidR="0059050B" w:rsidRPr="002B573C" w:rsidRDefault="0022611E">
      <w:pPr>
        <w:spacing w:line="280" w:lineRule="exact"/>
        <w:rPr>
          <w:rFonts w:ascii="ＭＳ ゴシック" w:eastAsia="ＭＳ ゴシック" w:hAnsi="ＭＳ ゴシック"/>
          <w:color w:val="FF0000"/>
          <w:sz w:val="21"/>
        </w:rPr>
      </w:pPr>
      <w:r w:rsidRPr="002B573C">
        <w:rPr>
          <w:rFonts w:ascii="ＭＳ ゴシック" w:eastAsia="ＭＳ ゴシック" w:hAnsi="ＭＳ ゴシック" w:hint="eastAsia"/>
          <w:color w:val="auto"/>
          <w:sz w:val="21"/>
        </w:rPr>
        <w:t>助成対象外に関する事項</w:t>
      </w:r>
    </w:p>
    <w:p w:rsidR="0059050B" w:rsidRPr="002B573C" w:rsidRDefault="0059050B">
      <w:pPr>
        <w:spacing w:line="140" w:lineRule="exact"/>
        <w:rPr>
          <w:rFonts w:ascii="ＭＳ ゴシック" w:eastAsia="ＭＳ ゴシック" w:hAnsi="ＭＳ ゴシック"/>
          <w:color w:val="FF0000"/>
        </w:rPr>
      </w:pPr>
    </w:p>
    <w:tbl>
      <w:tblPr>
        <w:tblW w:w="8984" w:type="dxa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4"/>
      </w:tblGrid>
      <w:tr w:rsidR="0059050B" w:rsidRPr="002B573C">
        <w:trPr>
          <w:trHeight w:val="440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B" w:rsidRPr="002B573C" w:rsidRDefault="0022611E">
            <w:pPr>
              <w:rPr>
                <w:color w:val="FF0000"/>
              </w:rPr>
            </w:pPr>
            <w:r w:rsidRPr="002B573C">
              <w:rPr>
                <w:rFonts w:hint="eastAsia"/>
                <w:color w:val="FF0000"/>
              </w:rPr>
              <w:t xml:space="preserve">　</w:t>
            </w:r>
            <w:r w:rsidRPr="002B573C">
              <w:rPr>
                <w:rFonts w:hint="eastAsia"/>
                <w:color w:val="auto"/>
              </w:rPr>
              <w:t>対象外となった助成：</w:t>
            </w:r>
          </w:p>
        </w:tc>
      </w:tr>
      <w:tr w:rsidR="0059050B" w:rsidRPr="002B573C">
        <w:trPr>
          <w:trHeight w:val="1240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B" w:rsidRPr="002B573C" w:rsidRDefault="0022611E">
            <w:pPr>
              <w:spacing w:line="280" w:lineRule="exact"/>
              <w:ind w:firstLineChars="100" w:firstLine="254"/>
              <w:rPr>
                <w:color w:val="FF0000"/>
                <w:sz w:val="20"/>
              </w:rPr>
            </w:pPr>
            <w:r w:rsidRPr="002B573C">
              <w:rPr>
                <w:rFonts w:hint="eastAsia"/>
                <w:color w:val="auto"/>
              </w:rPr>
              <w:t>対象外となった理由</w:t>
            </w:r>
          </w:p>
          <w:p w:rsidR="0059050B" w:rsidRPr="002B573C" w:rsidRDefault="0059050B">
            <w:pPr>
              <w:spacing w:line="280" w:lineRule="exact"/>
              <w:rPr>
                <w:color w:val="FF0000"/>
              </w:rPr>
            </w:pPr>
          </w:p>
          <w:p w:rsidR="0059050B" w:rsidRPr="002B573C" w:rsidRDefault="0059050B">
            <w:pPr>
              <w:spacing w:line="280" w:lineRule="exact"/>
              <w:rPr>
                <w:color w:val="FF0000"/>
              </w:rPr>
            </w:pPr>
          </w:p>
          <w:p w:rsidR="0059050B" w:rsidRPr="002B573C" w:rsidRDefault="0059050B">
            <w:pPr>
              <w:spacing w:line="280" w:lineRule="exact"/>
              <w:rPr>
                <w:color w:val="FF0000"/>
                <w:sz w:val="20"/>
              </w:rPr>
            </w:pPr>
          </w:p>
          <w:p w:rsidR="0059050B" w:rsidRPr="002B573C" w:rsidRDefault="0059050B">
            <w:pPr>
              <w:spacing w:line="280" w:lineRule="exact"/>
              <w:rPr>
                <w:color w:val="FF0000"/>
                <w:sz w:val="20"/>
              </w:rPr>
            </w:pPr>
          </w:p>
        </w:tc>
      </w:tr>
    </w:tbl>
    <w:p w:rsidR="0059050B" w:rsidRDefault="0022611E">
      <w:pPr>
        <w:spacing w:line="280" w:lineRule="exact"/>
      </w:pPr>
      <w:r>
        <w:rPr>
          <w:rFonts w:hint="eastAsia"/>
          <w:sz w:val="20"/>
        </w:rPr>
        <w:t xml:space="preserve">　　</w:t>
      </w:r>
    </w:p>
    <w:p w:rsidR="0059050B" w:rsidRDefault="0022611E">
      <w:pPr>
        <w:spacing w:line="280" w:lineRule="exact"/>
        <w:rPr>
          <w:sz w:val="20"/>
        </w:rPr>
      </w:pPr>
      <w:r>
        <w:rPr>
          <w:rFonts w:hint="eastAsia"/>
          <w:sz w:val="20"/>
        </w:rPr>
        <w:t>備考</w:t>
      </w:r>
    </w:p>
    <w:p w:rsidR="0059050B" w:rsidRDefault="0059050B">
      <w:pPr>
        <w:spacing w:line="280" w:lineRule="exact"/>
        <w:rPr>
          <w:sz w:val="20"/>
        </w:rPr>
      </w:pPr>
    </w:p>
    <w:sectPr w:rsidR="0059050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107" w:rsidRDefault="00BB0107">
      <w:r>
        <w:separator/>
      </w:r>
    </w:p>
  </w:endnote>
  <w:endnote w:type="continuationSeparator" w:id="0">
    <w:p w:rsidR="00BB0107" w:rsidRDefault="00BB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107" w:rsidRDefault="00BB0107">
      <w:r>
        <w:separator/>
      </w:r>
    </w:p>
  </w:footnote>
  <w:footnote w:type="continuationSeparator" w:id="0">
    <w:p w:rsidR="00BB0107" w:rsidRDefault="00BB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1E8AF4"/>
    <w:lvl w:ilvl="0" w:tplc="A75E307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>
      <w:start w:val="1"/>
      <w:numFmt w:val="decimal"/>
      <w:lvlText w:val="%4."/>
      <w:lvlJc w:val="left"/>
      <w:pPr>
        <w:ind w:left="1800" w:hanging="420"/>
      </w:pPr>
    </w:lvl>
    <w:lvl w:ilvl="4" w:tplc="04090017">
      <w:start w:val="1"/>
      <w:numFmt w:val="aiueoFullWidth"/>
      <w:lvlText w:val="(%5)"/>
      <w:lvlJc w:val="left"/>
      <w:pPr>
        <w:ind w:left="2220" w:hanging="420"/>
      </w:pPr>
    </w:lvl>
    <w:lvl w:ilvl="5" w:tplc="04090011">
      <w:start w:val="1"/>
      <w:numFmt w:val="decimalEnclosedCircle"/>
      <w:lvlText w:val="%6"/>
      <w:lvlJc w:val="left"/>
      <w:pPr>
        <w:ind w:left="2640" w:hanging="420"/>
      </w:pPr>
    </w:lvl>
    <w:lvl w:ilvl="6" w:tplc="0409000F">
      <w:start w:val="1"/>
      <w:numFmt w:val="decimal"/>
      <w:lvlText w:val="%7."/>
      <w:lvlJc w:val="left"/>
      <w:pPr>
        <w:ind w:left="3060" w:hanging="420"/>
      </w:pPr>
    </w:lvl>
    <w:lvl w:ilvl="7" w:tplc="04090017">
      <w:start w:val="1"/>
      <w:numFmt w:val="aiueoFullWidth"/>
      <w:lvlText w:val="(%8)"/>
      <w:lvlJc w:val="left"/>
      <w:pPr>
        <w:ind w:left="3480" w:hanging="420"/>
      </w:pPr>
    </w:lvl>
    <w:lvl w:ilvl="8" w:tplc="0409001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0000002"/>
    <w:multiLevelType w:val="hybridMultilevel"/>
    <w:tmpl w:val="57DC080C"/>
    <w:lvl w:ilvl="0" w:tplc="13DC2B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14"/>
  <w:hyphenationZone w:val="0"/>
  <w:drawingGridHorizontalSpacing w:val="44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B"/>
    <w:rsid w:val="0004007A"/>
    <w:rsid w:val="0022611E"/>
    <w:rsid w:val="002B573C"/>
    <w:rsid w:val="0059050B"/>
    <w:rsid w:val="005F0770"/>
    <w:rsid w:val="00771538"/>
    <w:rsid w:val="00A166A1"/>
    <w:rsid w:val="00AF0BF9"/>
    <w:rsid w:val="00BB0107"/>
    <w:rsid w:val="00E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D769A"/>
  <w15:docId w15:val="{15D345E8-6004-4580-80F3-4214A5FE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center"/>
    </w:pPr>
    <w:rPr>
      <w:rFonts w:ascii="ＭＳ 明朝" w:eastAsia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kam0085</cp:lastModifiedBy>
  <cp:revision>3</cp:revision>
  <cp:lastPrinted>2016-02-09T10:40:00Z</cp:lastPrinted>
  <dcterms:created xsi:type="dcterms:W3CDTF">2024-05-02T06:08:00Z</dcterms:created>
  <dcterms:modified xsi:type="dcterms:W3CDTF">2024-05-02T07:23:00Z</dcterms:modified>
</cp:coreProperties>
</file>