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D94" w:rsidRDefault="006A4EBD">
      <w:bookmarkStart w:id="0" w:name="_GoBack"/>
      <w:bookmarkEnd w:id="0"/>
      <w:r>
        <w:rPr>
          <w:rFonts w:hint="eastAsia"/>
        </w:rPr>
        <w:t>様式</w:t>
      </w:r>
      <w:r w:rsidR="007D0D94">
        <w:rPr>
          <w:rFonts w:hint="eastAsia"/>
        </w:rPr>
        <w:t>第</w:t>
      </w:r>
      <w:r w:rsidR="007D0D94">
        <w:t>1</w:t>
      </w:r>
      <w:r w:rsidR="007D0D94">
        <w:rPr>
          <w:rFonts w:hint="eastAsia"/>
        </w:rPr>
        <w:t>号</w:t>
      </w:r>
      <w:r w:rsidR="007D0D94">
        <w:t>(</w:t>
      </w:r>
      <w:r w:rsidR="007D0D94">
        <w:rPr>
          <w:rFonts w:hint="eastAsia"/>
        </w:rPr>
        <w:t>第</w:t>
      </w:r>
      <w:r w:rsidR="007D0D94">
        <w:t>3</w:t>
      </w:r>
      <w:r w:rsidR="007D0D94">
        <w:rPr>
          <w:rFonts w:hint="eastAsia"/>
        </w:rPr>
        <w:t>条関係</w:t>
      </w:r>
      <w:r w:rsidR="007D0D94">
        <w:t>)</w:t>
      </w:r>
    </w:p>
    <w:p w:rsidR="007D0D94" w:rsidRDefault="007D0D94">
      <w:pPr>
        <w:jc w:val="center"/>
      </w:pPr>
      <w:r>
        <w:rPr>
          <w:rFonts w:hint="eastAsia"/>
        </w:rPr>
        <w:t>介護保険給付の支払方法変更</w:t>
      </w:r>
      <w:r>
        <w:t>(</w:t>
      </w:r>
      <w:r>
        <w:rPr>
          <w:rFonts w:hint="eastAsia"/>
        </w:rPr>
        <w:t>償還払い化</w:t>
      </w:r>
      <w:r>
        <w:t>)</w:t>
      </w:r>
      <w:r>
        <w:rPr>
          <w:rFonts w:hint="eastAsia"/>
        </w:rPr>
        <w:t>予告通知書</w:t>
      </w:r>
    </w:p>
    <w:p w:rsidR="007D0D94" w:rsidRDefault="00DB2249">
      <w:pPr>
        <w:ind w:right="420"/>
        <w:jc w:val="right"/>
      </w:pPr>
      <w:r>
        <w:rPr>
          <w:rFonts w:hint="eastAsia"/>
        </w:rPr>
        <w:t>上 発 第 　　　　　 号</w:t>
      </w:r>
    </w:p>
    <w:p w:rsidR="007D0D94" w:rsidRDefault="007D0D94">
      <w:pPr>
        <w:ind w:right="420"/>
        <w:jc w:val="right"/>
      </w:pPr>
      <w:r>
        <w:rPr>
          <w:rFonts w:hint="eastAsia"/>
        </w:rPr>
        <w:t>年　　月　　日</w:t>
      </w:r>
    </w:p>
    <w:p w:rsidR="00DB2249" w:rsidRDefault="00DB2249">
      <w:pPr>
        <w:rPr>
          <w:rFonts w:hint="eastAsia"/>
        </w:rPr>
      </w:pPr>
    </w:p>
    <w:p w:rsidR="007D0D94" w:rsidRDefault="007D0D94">
      <w:r>
        <w:rPr>
          <w:rFonts w:hint="eastAsia"/>
        </w:rPr>
        <w:t xml:space="preserve">　　　　　　　　　　様</w:t>
      </w:r>
    </w:p>
    <w:p w:rsidR="00DB2249" w:rsidRDefault="00DB2249">
      <w:pPr>
        <w:spacing w:after="120"/>
        <w:ind w:right="420"/>
        <w:jc w:val="right"/>
        <w:rPr>
          <w:rFonts w:hint="eastAsia"/>
        </w:rPr>
      </w:pPr>
    </w:p>
    <w:p w:rsidR="007D0D94" w:rsidRDefault="00DB2249">
      <w:pPr>
        <w:spacing w:after="120"/>
        <w:ind w:right="420"/>
        <w:jc w:val="right"/>
        <w:rPr>
          <w:rFonts w:hint="eastAsia"/>
        </w:rPr>
      </w:pPr>
      <w:r>
        <w:rPr>
          <w:rFonts w:hint="eastAsia"/>
        </w:rPr>
        <w:t>上小阿仁村</w:t>
      </w:r>
      <w:r w:rsidR="007D0D94">
        <w:rPr>
          <w:rFonts w:hint="eastAsia"/>
        </w:rPr>
        <w:t>長</w:t>
      </w:r>
      <w:r>
        <w:rPr>
          <w:rFonts w:hint="eastAsia"/>
        </w:rPr>
        <w:t xml:space="preserve">　</w:t>
      </w:r>
      <w:r w:rsidR="007D0D94">
        <w:rPr>
          <w:rFonts w:hint="eastAsia"/>
        </w:rPr>
        <w:t xml:space="preserve">　　　　　　　　印</w:t>
      </w:r>
    </w:p>
    <w:p w:rsidR="00DB2249" w:rsidRDefault="00DB2249">
      <w:pPr>
        <w:spacing w:after="120"/>
        <w:ind w:right="420"/>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96"/>
        <w:gridCol w:w="396"/>
        <w:gridCol w:w="396"/>
        <w:gridCol w:w="396"/>
        <w:gridCol w:w="396"/>
        <w:gridCol w:w="396"/>
        <w:gridCol w:w="396"/>
        <w:gridCol w:w="396"/>
        <w:gridCol w:w="396"/>
        <w:gridCol w:w="396"/>
        <w:gridCol w:w="1500"/>
        <w:gridCol w:w="3636"/>
      </w:tblGrid>
      <w:tr w:rsidR="007D0D94">
        <w:tblPrEx>
          <w:tblCellMar>
            <w:top w:w="0" w:type="dxa"/>
            <w:left w:w="0" w:type="dxa"/>
            <w:bottom w:w="0" w:type="dxa"/>
            <w:right w:w="0" w:type="dxa"/>
          </w:tblCellMar>
        </w:tblPrEx>
        <w:trPr>
          <w:trHeight w:val="600"/>
        </w:trPr>
        <w:tc>
          <w:tcPr>
            <w:tcW w:w="1680" w:type="dxa"/>
            <w:vAlign w:val="center"/>
          </w:tcPr>
          <w:p w:rsidR="007D0D94" w:rsidRDefault="007D0D94">
            <w:pPr>
              <w:ind w:left="113" w:right="113"/>
              <w:jc w:val="center"/>
            </w:pPr>
            <w:r>
              <w:rPr>
                <w:rFonts w:hint="eastAsia"/>
              </w:rPr>
              <w:t>被保険者番号</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396" w:type="dxa"/>
            <w:vAlign w:val="center"/>
          </w:tcPr>
          <w:p w:rsidR="007D0D94" w:rsidRDefault="007D0D94">
            <w:pPr>
              <w:ind w:left="113" w:right="113"/>
            </w:pPr>
            <w:r>
              <w:rPr>
                <w:rFonts w:hint="eastAsia"/>
              </w:rPr>
              <w:t xml:space="preserve">　</w:t>
            </w:r>
          </w:p>
        </w:tc>
        <w:tc>
          <w:tcPr>
            <w:tcW w:w="1500" w:type="dxa"/>
            <w:vAlign w:val="center"/>
          </w:tcPr>
          <w:p w:rsidR="007D0D94" w:rsidRDefault="007D0D94">
            <w:pPr>
              <w:ind w:left="113" w:right="113"/>
              <w:jc w:val="center"/>
            </w:pPr>
            <w:r>
              <w:rPr>
                <w:rFonts w:hint="eastAsia"/>
              </w:rPr>
              <w:t>被保険者氏名</w:t>
            </w:r>
          </w:p>
        </w:tc>
        <w:tc>
          <w:tcPr>
            <w:tcW w:w="3636" w:type="dxa"/>
            <w:vAlign w:val="center"/>
          </w:tcPr>
          <w:p w:rsidR="007D0D94" w:rsidRDefault="007D0D94">
            <w:pPr>
              <w:ind w:left="113" w:right="113"/>
            </w:pPr>
            <w:r>
              <w:rPr>
                <w:rFonts w:hint="eastAsia"/>
              </w:rPr>
              <w:t xml:space="preserve">　</w:t>
            </w:r>
          </w:p>
        </w:tc>
      </w:tr>
    </w:tbl>
    <w:p w:rsidR="00DB2249" w:rsidRDefault="007D0D94">
      <w:pPr>
        <w:ind w:left="210" w:hanging="210"/>
        <w:rPr>
          <w:rFonts w:hint="eastAsia"/>
        </w:rPr>
      </w:pPr>
      <w:r>
        <w:rPr>
          <w:rFonts w:hint="eastAsia"/>
        </w:rPr>
        <w:t xml:space="preserve">　</w:t>
      </w:r>
    </w:p>
    <w:p w:rsidR="007D0D94" w:rsidRDefault="007D0D94">
      <w:pPr>
        <w:ind w:left="210" w:hanging="210"/>
      </w:pPr>
      <w:r>
        <w:rPr>
          <w:rFonts w:hint="eastAsia"/>
        </w:rPr>
        <w:t xml:space="preserve">　あなたの介護保険料は</w:t>
      </w:r>
      <w:r w:rsidR="004A61AC">
        <w:rPr>
          <w:rFonts w:hint="eastAsia"/>
        </w:rPr>
        <w:t>、</w:t>
      </w:r>
      <w:r>
        <w:rPr>
          <w:rFonts w:hint="eastAsia"/>
        </w:rPr>
        <w:t>下記のとおり滞納とな</w:t>
      </w:r>
      <w:r w:rsidR="00D33FC0">
        <w:rPr>
          <w:rFonts w:hint="eastAsia"/>
        </w:rPr>
        <w:t>っ</w:t>
      </w:r>
      <w:r>
        <w:rPr>
          <w:rFonts w:hint="eastAsia"/>
        </w:rPr>
        <w:t>ています。</w:t>
      </w:r>
    </w:p>
    <w:p w:rsidR="007D0D94" w:rsidRDefault="007D0D94">
      <w:pPr>
        <w:ind w:left="210" w:hanging="210"/>
      </w:pPr>
      <w:r>
        <w:rPr>
          <w:rFonts w:hint="eastAsia"/>
        </w:rPr>
        <w:t xml:space="preserve">　　介護保険料が滞納のままですと、制度の運営に大きな支障を</w:t>
      </w:r>
      <w:r w:rsidR="00B13B73">
        <w:rPr>
          <w:rFonts w:hint="eastAsia"/>
        </w:rPr>
        <w:t>来</w:t>
      </w:r>
      <w:r>
        <w:rPr>
          <w:rFonts w:hint="eastAsia"/>
        </w:rPr>
        <w:t>すため、介護保険法では滞納の方に対し、給付の支払方法を変更する措置が定められています。</w:t>
      </w:r>
    </w:p>
    <w:p w:rsidR="007D0D94" w:rsidRDefault="007D0D94">
      <w:pPr>
        <w:ind w:left="210" w:hanging="210"/>
      </w:pPr>
      <w:r>
        <w:rPr>
          <w:rFonts w:hint="eastAsia"/>
        </w:rPr>
        <w:t xml:space="preserve">　　したが</w:t>
      </w:r>
      <w:r w:rsidR="00E13CFD">
        <w:rPr>
          <w:rFonts w:hint="eastAsia"/>
        </w:rPr>
        <w:t>っ</w:t>
      </w:r>
      <w:r>
        <w:rPr>
          <w:rFonts w:hint="eastAsia"/>
        </w:rPr>
        <w:t>て、今後も保険料滞納の状態が続いた場合に、介護保険法第</w:t>
      </w:r>
      <w:r>
        <w:t>66</w:t>
      </w:r>
      <w:r>
        <w:rPr>
          <w:rFonts w:hint="eastAsia"/>
        </w:rPr>
        <w:t>条第</w:t>
      </w:r>
      <w:r>
        <w:t>1</w:t>
      </w:r>
      <w:r>
        <w:rPr>
          <w:rFonts w:hint="eastAsia"/>
        </w:rPr>
        <w:t>項・第</w:t>
      </w:r>
      <w:r>
        <w:t>2</w:t>
      </w:r>
      <w:r>
        <w:rPr>
          <w:rFonts w:hint="eastAsia"/>
        </w:rPr>
        <w:t>項の規定に基づく保険給付の償還払い化の措置</w:t>
      </w:r>
      <w:r>
        <w:t>(</w:t>
      </w:r>
      <w:r>
        <w:rPr>
          <w:rFonts w:hint="eastAsia"/>
        </w:rPr>
        <w:t>支払方法変更</w:t>
      </w:r>
      <w:r>
        <w:t>)</w:t>
      </w:r>
      <w:r>
        <w:rPr>
          <w:rFonts w:hint="eastAsia"/>
        </w:rPr>
        <w:t>をとることになりますので予告します。</w:t>
      </w:r>
    </w:p>
    <w:p w:rsidR="007D0D94" w:rsidRDefault="007D0D94">
      <w:pPr>
        <w:ind w:left="210" w:hanging="210"/>
      </w:pPr>
      <w:r>
        <w:rPr>
          <w:rFonts w:hint="eastAsia"/>
        </w:rPr>
        <w:t xml:space="preserve">　　「保険給付の償還払い</w:t>
      </w:r>
      <w:r>
        <w:t>(</w:t>
      </w:r>
      <w:r>
        <w:rPr>
          <w:rFonts w:hint="eastAsia"/>
        </w:rPr>
        <w:t>支払方法変更</w:t>
      </w:r>
      <w:r>
        <w:t>)</w:t>
      </w:r>
      <w:r>
        <w:rPr>
          <w:rFonts w:hint="eastAsia"/>
        </w:rPr>
        <w:t>」とは</w:t>
      </w:r>
      <w:r w:rsidR="002D6C76">
        <w:rPr>
          <w:rFonts w:hint="eastAsia"/>
        </w:rPr>
        <w:t>、</w:t>
      </w:r>
      <w:r>
        <w:rPr>
          <w:rFonts w:hint="eastAsia"/>
        </w:rPr>
        <w:t>介護保険サービスを受けたとき、サービス提供事業者にい</w:t>
      </w:r>
      <w:r w:rsidR="003B185C">
        <w:rPr>
          <w:rFonts w:hint="eastAsia"/>
        </w:rPr>
        <w:t>っ</w:t>
      </w:r>
      <w:r>
        <w:rPr>
          <w:rFonts w:hint="eastAsia"/>
        </w:rPr>
        <w:t>たん費用の全額を支払い、後日、領収書を添付して保険者負担分</w:t>
      </w:r>
      <w:r>
        <w:t>(</w:t>
      </w:r>
      <w:r>
        <w:rPr>
          <w:rFonts w:hint="eastAsia"/>
        </w:rPr>
        <w:t>費用の</w:t>
      </w:r>
      <w:r>
        <w:t>9</w:t>
      </w:r>
      <w:r>
        <w:rPr>
          <w:rFonts w:hint="eastAsia"/>
        </w:rPr>
        <w:t>割</w:t>
      </w:r>
      <w:r>
        <w:t>)</w:t>
      </w:r>
      <w:r>
        <w:rPr>
          <w:rFonts w:hint="eastAsia"/>
        </w:rPr>
        <w:t>を保険者に対して請求する制度です。</w:t>
      </w:r>
    </w:p>
    <w:p w:rsidR="007D0D94" w:rsidRDefault="007D0D94">
      <w:pPr>
        <w:ind w:left="210" w:hanging="210"/>
      </w:pPr>
      <w:r>
        <w:rPr>
          <w:rFonts w:hint="eastAsia"/>
        </w:rPr>
        <w:t xml:space="preserve">　　なお</w:t>
      </w:r>
      <w:r w:rsidR="00DB2249">
        <w:rPr>
          <w:rFonts w:hint="eastAsia"/>
        </w:rPr>
        <w:t>、特別な事情により一括納付が困難な場合などは、上小阿仁村役場住民福祉課</w:t>
      </w:r>
      <w:r>
        <w:rPr>
          <w:rFonts w:hint="eastAsia"/>
        </w:rPr>
        <w:t>に相談してください。</w:t>
      </w:r>
    </w:p>
    <w:p w:rsidR="007D0D94" w:rsidRDefault="007D0D94">
      <w:r>
        <w:rPr>
          <w:rFonts w:hint="eastAsia"/>
        </w:rPr>
        <w:t xml:space="preserve">　【保険料の滞納状況】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1"/>
        <w:gridCol w:w="1141"/>
        <w:gridCol w:w="1302"/>
        <w:gridCol w:w="1147"/>
        <w:gridCol w:w="1148"/>
        <w:gridCol w:w="1316"/>
        <w:gridCol w:w="1127"/>
        <w:gridCol w:w="1127"/>
        <w:gridCol w:w="1316"/>
      </w:tblGrid>
      <w:tr w:rsidR="007D0D94">
        <w:tblPrEx>
          <w:tblCellMar>
            <w:top w:w="0" w:type="dxa"/>
            <w:left w:w="0" w:type="dxa"/>
            <w:bottom w:w="0" w:type="dxa"/>
            <w:right w:w="0" w:type="dxa"/>
          </w:tblCellMar>
        </w:tblPrEx>
        <w:trPr>
          <w:trHeight w:val="300"/>
        </w:trPr>
        <w:tc>
          <w:tcPr>
            <w:tcW w:w="3584" w:type="dxa"/>
            <w:gridSpan w:val="3"/>
            <w:vAlign w:val="center"/>
          </w:tcPr>
          <w:p w:rsidR="007D0D94" w:rsidRDefault="00DB2249" w:rsidP="00DB2249">
            <w:pPr>
              <w:ind w:left="113" w:right="113"/>
              <w:jc w:val="center"/>
            </w:pPr>
            <w:r>
              <w:rPr>
                <w:rFonts w:hint="eastAsia"/>
              </w:rPr>
              <w:t xml:space="preserve">　　　　　年度</w:t>
            </w:r>
          </w:p>
        </w:tc>
        <w:tc>
          <w:tcPr>
            <w:tcW w:w="3611" w:type="dxa"/>
            <w:gridSpan w:val="3"/>
            <w:vAlign w:val="center"/>
          </w:tcPr>
          <w:p w:rsidR="007D0D94" w:rsidRDefault="00DB2249" w:rsidP="00DB2249">
            <w:pPr>
              <w:ind w:left="113" w:right="113"/>
              <w:jc w:val="center"/>
            </w:pPr>
            <w:r>
              <w:rPr>
                <w:rFonts w:hint="eastAsia"/>
              </w:rPr>
              <w:t xml:space="preserve">　　　　　年度</w:t>
            </w:r>
          </w:p>
        </w:tc>
        <w:tc>
          <w:tcPr>
            <w:tcW w:w="3570" w:type="dxa"/>
            <w:gridSpan w:val="3"/>
            <w:vAlign w:val="center"/>
          </w:tcPr>
          <w:p w:rsidR="007D0D94" w:rsidRDefault="00DB2249" w:rsidP="00DB2249">
            <w:pPr>
              <w:ind w:left="113" w:right="113"/>
              <w:jc w:val="center"/>
            </w:pPr>
            <w:r>
              <w:rPr>
                <w:rFonts w:hint="eastAsia"/>
              </w:rPr>
              <w:t xml:space="preserve">　　　　　年度</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期別</w:t>
            </w:r>
          </w:p>
        </w:tc>
        <w:tc>
          <w:tcPr>
            <w:tcW w:w="1141" w:type="dxa"/>
            <w:vAlign w:val="center"/>
          </w:tcPr>
          <w:p w:rsidR="007D0D94" w:rsidRDefault="007D0D94">
            <w:pPr>
              <w:ind w:left="113" w:right="113"/>
            </w:pPr>
            <w:r>
              <w:rPr>
                <w:rFonts w:hint="eastAsia"/>
              </w:rPr>
              <w:t>保険料額</w:t>
            </w:r>
          </w:p>
        </w:tc>
        <w:tc>
          <w:tcPr>
            <w:tcW w:w="1302" w:type="dxa"/>
            <w:vAlign w:val="center"/>
          </w:tcPr>
          <w:p w:rsidR="007D0D94" w:rsidRDefault="007D0D94">
            <w:pPr>
              <w:ind w:left="113" w:right="113"/>
            </w:pPr>
            <w:r>
              <w:rPr>
                <w:rFonts w:hint="eastAsia"/>
              </w:rPr>
              <w:t>うち滞納額</w:t>
            </w:r>
          </w:p>
        </w:tc>
        <w:tc>
          <w:tcPr>
            <w:tcW w:w="1147" w:type="dxa"/>
            <w:vAlign w:val="center"/>
          </w:tcPr>
          <w:p w:rsidR="007D0D94" w:rsidRDefault="007D0D94">
            <w:pPr>
              <w:ind w:left="113" w:right="113"/>
              <w:jc w:val="distribute"/>
            </w:pPr>
            <w:r>
              <w:rPr>
                <w:rFonts w:hint="eastAsia"/>
              </w:rPr>
              <w:t>期別</w:t>
            </w:r>
          </w:p>
        </w:tc>
        <w:tc>
          <w:tcPr>
            <w:tcW w:w="1148" w:type="dxa"/>
            <w:vAlign w:val="center"/>
          </w:tcPr>
          <w:p w:rsidR="007D0D94" w:rsidRDefault="007D0D94">
            <w:pPr>
              <w:ind w:left="113" w:right="113"/>
            </w:pPr>
            <w:r>
              <w:rPr>
                <w:rFonts w:hint="eastAsia"/>
              </w:rPr>
              <w:t>保険料額</w:t>
            </w:r>
          </w:p>
        </w:tc>
        <w:tc>
          <w:tcPr>
            <w:tcW w:w="1316" w:type="dxa"/>
            <w:vAlign w:val="center"/>
          </w:tcPr>
          <w:p w:rsidR="007D0D94" w:rsidRDefault="007D0D94">
            <w:pPr>
              <w:ind w:left="113" w:right="113"/>
            </w:pPr>
            <w:r>
              <w:rPr>
                <w:rFonts w:hint="eastAsia"/>
              </w:rPr>
              <w:t>うち滞納額</w:t>
            </w:r>
          </w:p>
        </w:tc>
        <w:tc>
          <w:tcPr>
            <w:tcW w:w="1127" w:type="dxa"/>
            <w:vAlign w:val="center"/>
          </w:tcPr>
          <w:p w:rsidR="007D0D94" w:rsidRDefault="007D0D94">
            <w:pPr>
              <w:ind w:left="113" w:right="113"/>
              <w:jc w:val="distribute"/>
            </w:pPr>
            <w:r>
              <w:rPr>
                <w:rFonts w:hint="eastAsia"/>
              </w:rPr>
              <w:t>期別</w:t>
            </w:r>
          </w:p>
        </w:tc>
        <w:tc>
          <w:tcPr>
            <w:tcW w:w="1127" w:type="dxa"/>
            <w:vAlign w:val="center"/>
          </w:tcPr>
          <w:p w:rsidR="007D0D94" w:rsidRDefault="007D0D94">
            <w:pPr>
              <w:ind w:left="113" w:right="113"/>
            </w:pPr>
            <w:r>
              <w:rPr>
                <w:rFonts w:hint="eastAsia"/>
              </w:rPr>
              <w:t>保険料額</w:t>
            </w:r>
          </w:p>
        </w:tc>
        <w:tc>
          <w:tcPr>
            <w:tcW w:w="1316" w:type="dxa"/>
            <w:vAlign w:val="center"/>
          </w:tcPr>
          <w:p w:rsidR="007D0D94" w:rsidRDefault="007D0D94">
            <w:pPr>
              <w:ind w:left="113" w:right="113"/>
            </w:pPr>
            <w:r>
              <w:rPr>
                <w:rFonts w:hint="eastAsia"/>
              </w:rPr>
              <w:t>うち滞納額</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 xml:space="preserve">　</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pPr>
            <w:r>
              <w:rPr>
                <w:rFonts w:hint="eastAsia"/>
              </w:rPr>
              <w:t xml:space="preserve">　</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r w:rsidR="007D0D94">
        <w:tblPrEx>
          <w:tblCellMar>
            <w:top w:w="0" w:type="dxa"/>
            <w:left w:w="0" w:type="dxa"/>
            <w:bottom w:w="0" w:type="dxa"/>
            <w:right w:w="0" w:type="dxa"/>
          </w:tblCellMar>
        </w:tblPrEx>
        <w:trPr>
          <w:cantSplit/>
          <w:trHeight w:val="300"/>
        </w:trPr>
        <w:tc>
          <w:tcPr>
            <w:tcW w:w="1141" w:type="dxa"/>
            <w:vAlign w:val="center"/>
          </w:tcPr>
          <w:p w:rsidR="007D0D94" w:rsidRDefault="007D0D94">
            <w:pPr>
              <w:ind w:left="113" w:right="113"/>
              <w:jc w:val="distribute"/>
            </w:pPr>
            <w:r>
              <w:rPr>
                <w:rFonts w:hint="eastAsia"/>
              </w:rPr>
              <w:t>合計</w:t>
            </w:r>
          </w:p>
        </w:tc>
        <w:tc>
          <w:tcPr>
            <w:tcW w:w="1141" w:type="dxa"/>
            <w:vAlign w:val="center"/>
          </w:tcPr>
          <w:p w:rsidR="007D0D94" w:rsidRDefault="007D0D94">
            <w:pPr>
              <w:ind w:left="113" w:right="113"/>
            </w:pPr>
            <w:r>
              <w:rPr>
                <w:rFonts w:hint="eastAsia"/>
              </w:rPr>
              <w:t xml:space="preserve">　</w:t>
            </w:r>
          </w:p>
        </w:tc>
        <w:tc>
          <w:tcPr>
            <w:tcW w:w="1302" w:type="dxa"/>
            <w:vAlign w:val="center"/>
          </w:tcPr>
          <w:p w:rsidR="007D0D94" w:rsidRDefault="007D0D94">
            <w:pPr>
              <w:ind w:left="113" w:right="113"/>
            </w:pPr>
            <w:r>
              <w:rPr>
                <w:rFonts w:hint="eastAsia"/>
              </w:rPr>
              <w:t xml:space="preserve">　</w:t>
            </w:r>
          </w:p>
        </w:tc>
        <w:tc>
          <w:tcPr>
            <w:tcW w:w="1147" w:type="dxa"/>
            <w:vAlign w:val="center"/>
          </w:tcPr>
          <w:p w:rsidR="007D0D94" w:rsidRDefault="007D0D94">
            <w:pPr>
              <w:ind w:left="113" w:right="113"/>
              <w:jc w:val="distribute"/>
            </w:pPr>
            <w:r>
              <w:rPr>
                <w:rFonts w:hint="eastAsia"/>
              </w:rPr>
              <w:t>合計</w:t>
            </w:r>
          </w:p>
        </w:tc>
        <w:tc>
          <w:tcPr>
            <w:tcW w:w="1148"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c>
          <w:tcPr>
            <w:tcW w:w="1127" w:type="dxa"/>
            <w:vAlign w:val="center"/>
          </w:tcPr>
          <w:p w:rsidR="007D0D94" w:rsidRDefault="007D0D94">
            <w:pPr>
              <w:ind w:left="113" w:right="113"/>
              <w:jc w:val="distribute"/>
            </w:pPr>
            <w:r>
              <w:rPr>
                <w:rFonts w:hint="eastAsia"/>
              </w:rPr>
              <w:t>合計</w:t>
            </w:r>
          </w:p>
        </w:tc>
        <w:tc>
          <w:tcPr>
            <w:tcW w:w="1127" w:type="dxa"/>
            <w:vAlign w:val="center"/>
          </w:tcPr>
          <w:p w:rsidR="007D0D94" w:rsidRDefault="007D0D94">
            <w:pPr>
              <w:ind w:left="113" w:right="113"/>
            </w:pPr>
            <w:r>
              <w:rPr>
                <w:rFonts w:hint="eastAsia"/>
              </w:rPr>
              <w:t xml:space="preserve">　</w:t>
            </w:r>
          </w:p>
        </w:tc>
        <w:tc>
          <w:tcPr>
            <w:tcW w:w="1316" w:type="dxa"/>
            <w:vAlign w:val="center"/>
          </w:tcPr>
          <w:p w:rsidR="007D0D94" w:rsidRDefault="007D0D94">
            <w:pPr>
              <w:ind w:left="113" w:right="113"/>
            </w:pPr>
            <w:r>
              <w:rPr>
                <w:rFonts w:hint="eastAsia"/>
              </w:rPr>
              <w:t xml:space="preserve">　</w:t>
            </w:r>
          </w:p>
        </w:tc>
      </w:tr>
    </w:tbl>
    <w:p w:rsidR="007D0D94" w:rsidRDefault="007D0D94">
      <w:r>
        <w:rPr>
          <w:rFonts w:hint="eastAsia"/>
        </w:rPr>
        <w:t xml:space="preserve">　※上記は現在の滞納額です。行</w:t>
      </w:r>
      <w:r w:rsidR="00DD3EEB">
        <w:rPr>
          <w:rFonts w:hint="eastAsia"/>
        </w:rPr>
        <w:t>き</w:t>
      </w:r>
      <w:r>
        <w:rPr>
          <w:rFonts w:hint="eastAsia"/>
        </w:rPr>
        <w:t>違いに納入された場合には、</w:t>
      </w:r>
      <w:r w:rsidR="00CC602B">
        <w:rPr>
          <w:rFonts w:hint="eastAsia"/>
        </w:rPr>
        <w:t>速</w:t>
      </w:r>
      <w:r>
        <w:rPr>
          <w:rFonts w:hint="eastAsia"/>
        </w:rPr>
        <w:t>やかに申し出てください。</w:t>
      </w:r>
    </w:p>
    <w:p w:rsidR="00DB2249" w:rsidRDefault="007D0D94">
      <w:pPr>
        <w:rPr>
          <w:rFonts w:hint="eastAsia"/>
        </w:rPr>
      </w:pPr>
      <w:r>
        <w:rPr>
          <w:rFonts w:hint="eastAsia"/>
        </w:rPr>
        <w:t xml:space="preserve">　</w:t>
      </w:r>
    </w:p>
    <w:p w:rsidR="007D0D94" w:rsidRDefault="007D0D94" w:rsidP="00DB2249">
      <w:pPr>
        <w:ind w:firstLineChars="100" w:firstLine="210"/>
      </w:pPr>
      <w:r>
        <w:rPr>
          <w:rFonts w:hint="eastAsia"/>
        </w:rPr>
        <w:t>【問合せ先】</w:t>
      </w:r>
    </w:p>
    <w:p w:rsidR="007D0D94" w:rsidRDefault="007D0D94">
      <w:r>
        <w:rPr>
          <w:rFonts w:hint="eastAsia"/>
        </w:rPr>
        <w:t xml:space="preserve">　　　　　　</w:t>
      </w:r>
      <w:r w:rsidR="00DB2249">
        <w:rPr>
          <w:rFonts w:hint="eastAsia"/>
        </w:rPr>
        <w:t>上小阿仁村役場　住民福祉課　住民福祉班</w:t>
      </w:r>
    </w:p>
    <w:p w:rsidR="007D0D94" w:rsidRDefault="007D0D94">
      <w:pPr>
        <w:spacing w:after="120"/>
      </w:pPr>
      <w:r>
        <w:rPr>
          <w:rFonts w:hint="eastAsia"/>
        </w:rPr>
        <w:t xml:space="preserve">　　　　　　</w:t>
      </w:r>
      <w:r>
        <w:t>TEL</w:t>
      </w:r>
      <w:r w:rsidR="00DB2249">
        <w:rPr>
          <w:rFonts w:hint="eastAsia"/>
        </w:rPr>
        <w:t xml:space="preserve">　0186-77-2222</w:t>
      </w:r>
    </w:p>
    <w:p w:rsidR="007D0D94" w:rsidRDefault="007D0D94">
      <w:r>
        <w:rPr>
          <w:rFonts w:hint="eastAsia"/>
        </w:rPr>
        <w:t xml:space="preserve">　【弁明の機会を付与する通知】</w:t>
      </w:r>
    </w:p>
    <w:p w:rsidR="007D0D94" w:rsidRDefault="007D0D94">
      <w:pPr>
        <w:spacing w:after="120"/>
        <w:ind w:left="420" w:hanging="420"/>
      </w:pPr>
      <w:r>
        <w:rPr>
          <w:rFonts w:hint="eastAsia"/>
        </w:rPr>
        <w:t xml:space="preserve">　　　この通知内容について異議がある場合には弁明することができますので、下記の提出期限までに同封の弁明書を提出してください。</w:t>
      </w:r>
    </w:p>
    <w:p w:rsidR="007D0D94" w:rsidRDefault="007D0D94" w:rsidP="00DB2249">
      <w:pPr>
        <w:ind w:firstLineChars="400" w:firstLine="840"/>
        <w:rPr>
          <w:u w:val="single"/>
        </w:rPr>
      </w:pPr>
      <w:r>
        <w:rPr>
          <w:rFonts w:hint="eastAsia"/>
        </w:rPr>
        <w:t xml:space="preserve">　</w:t>
      </w:r>
      <w:r>
        <w:rPr>
          <w:rFonts w:hint="eastAsia"/>
          <w:u w:val="single"/>
        </w:rPr>
        <w:t>弁明書提出期限</w:t>
      </w:r>
      <w:r w:rsidR="00DB2249">
        <w:rPr>
          <w:rFonts w:hint="eastAsia"/>
          <w:u w:val="single"/>
        </w:rPr>
        <w:t xml:space="preserve">　</w:t>
      </w:r>
      <w:r w:rsidR="00DB2249" w:rsidRPr="00DB2249">
        <w:rPr>
          <w:rFonts w:hint="eastAsia"/>
        </w:rPr>
        <w:t xml:space="preserve">　　</w:t>
      </w:r>
      <w:r w:rsidR="00DB2249">
        <w:rPr>
          <w:rFonts w:hint="eastAsia"/>
        </w:rPr>
        <w:t xml:space="preserve">　　　　　年　　　月　　　日（　　）</w:t>
      </w:r>
    </w:p>
    <w:p w:rsidR="007D0D94" w:rsidRDefault="007D0D94">
      <w:pPr>
        <w:jc w:val="center"/>
      </w:pPr>
      <w:r>
        <w:rPr>
          <w:u w:val="single"/>
        </w:rPr>
        <w:br w:type="page"/>
      </w:r>
      <w:r>
        <w:rPr>
          <w:rFonts w:hint="eastAsia"/>
          <w:spacing w:val="630"/>
        </w:rPr>
        <w:lastRenderedPageBreak/>
        <w:t>弁明</w:t>
      </w:r>
      <w:r>
        <w:rPr>
          <w:rFonts w:hint="eastAsia"/>
        </w:rPr>
        <w:t>書</w:t>
      </w:r>
    </w:p>
    <w:p w:rsidR="007D0D94" w:rsidRDefault="007D0D94">
      <w:pPr>
        <w:ind w:right="420"/>
        <w:jc w:val="right"/>
      </w:pPr>
      <w:r>
        <w:rPr>
          <w:rFonts w:hint="eastAsia"/>
        </w:rPr>
        <w:t>年　　月　　日</w:t>
      </w:r>
    </w:p>
    <w:p w:rsidR="007D0D94" w:rsidRDefault="007D0D94">
      <w:pPr>
        <w:ind w:left="210" w:hanging="210"/>
      </w:pPr>
      <w:r>
        <w:rPr>
          <w:rFonts w:hint="eastAsia"/>
        </w:rPr>
        <w:t xml:space="preserve">　　私</w:t>
      </w:r>
      <w:r w:rsidR="00A27F1A">
        <w:rPr>
          <w:rFonts w:hint="eastAsia"/>
        </w:rPr>
        <w:t>宛</w:t>
      </w:r>
      <w:r>
        <w:rPr>
          <w:rFonts w:hint="eastAsia"/>
        </w:rPr>
        <w:t>てに送付された「介護保険給付の支払方法変更</w:t>
      </w:r>
      <w:r>
        <w:t>(</w:t>
      </w:r>
      <w:r>
        <w:rPr>
          <w:rFonts w:hint="eastAsia"/>
        </w:rPr>
        <w:t>償還払い化</w:t>
      </w:r>
      <w:r>
        <w:t>)</w:t>
      </w:r>
      <w:r>
        <w:rPr>
          <w:rFonts w:hint="eastAsia"/>
        </w:rPr>
        <w:t>予告通知書」につきましては、下記の理由により弁明いたします。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36"/>
        <w:gridCol w:w="1260"/>
        <w:gridCol w:w="8135"/>
      </w:tblGrid>
      <w:tr w:rsidR="007D0D94">
        <w:tblPrEx>
          <w:tblCellMar>
            <w:top w:w="0" w:type="dxa"/>
            <w:left w:w="0" w:type="dxa"/>
            <w:bottom w:w="0" w:type="dxa"/>
            <w:right w:w="0" w:type="dxa"/>
          </w:tblCellMar>
        </w:tblPrEx>
        <w:trPr>
          <w:cantSplit/>
          <w:trHeight w:val="300"/>
        </w:trPr>
        <w:tc>
          <w:tcPr>
            <w:tcW w:w="2616" w:type="dxa"/>
            <w:gridSpan w:val="3"/>
            <w:vMerge w:val="restart"/>
            <w:vAlign w:val="center"/>
          </w:tcPr>
          <w:p w:rsidR="007D0D94" w:rsidRDefault="007D0D94">
            <w:pPr>
              <w:ind w:left="113" w:right="113"/>
            </w:pPr>
            <w:r>
              <w:rPr>
                <w:rFonts w:hint="eastAsia"/>
              </w:rPr>
              <w:t>予告通知を受けた要介護被保険者</w:t>
            </w:r>
          </w:p>
        </w:tc>
        <w:tc>
          <w:tcPr>
            <w:tcW w:w="8135" w:type="dxa"/>
            <w:vAlign w:val="center"/>
          </w:tcPr>
          <w:p w:rsidR="007D0D94" w:rsidRDefault="007D0D94">
            <w:pPr>
              <w:ind w:left="113" w:right="113"/>
            </w:pPr>
            <w:r>
              <w:rPr>
                <w:rFonts w:hint="eastAsia"/>
              </w:rPr>
              <w:t>住所</w:t>
            </w:r>
          </w:p>
        </w:tc>
      </w:tr>
      <w:tr w:rsidR="007D0D94">
        <w:tblPrEx>
          <w:tblCellMar>
            <w:top w:w="0" w:type="dxa"/>
            <w:left w:w="0" w:type="dxa"/>
            <w:bottom w:w="0" w:type="dxa"/>
            <w:right w:w="0" w:type="dxa"/>
          </w:tblCellMar>
        </w:tblPrEx>
        <w:trPr>
          <w:cantSplit/>
          <w:trHeight w:val="300"/>
        </w:trPr>
        <w:tc>
          <w:tcPr>
            <w:tcW w:w="2616" w:type="dxa"/>
            <w:gridSpan w:val="3"/>
            <w:vMerge/>
            <w:vAlign w:val="center"/>
          </w:tcPr>
          <w:p w:rsidR="007D0D94" w:rsidRDefault="007D0D94">
            <w:pPr>
              <w:ind w:left="113" w:right="113"/>
            </w:pPr>
          </w:p>
        </w:tc>
        <w:tc>
          <w:tcPr>
            <w:tcW w:w="8135" w:type="dxa"/>
            <w:vAlign w:val="center"/>
          </w:tcPr>
          <w:p w:rsidR="007D0D94" w:rsidRDefault="007D0D94">
            <w:pPr>
              <w:ind w:left="113" w:right="113"/>
            </w:pPr>
            <w:r>
              <w:rPr>
                <w:rFonts w:hint="eastAsia"/>
              </w:rPr>
              <w:t>氏名　　　　　　　　　　　　　　　　　　　　　　　　印</w:t>
            </w:r>
          </w:p>
        </w:tc>
      </w:tr>
      <w:tr w:rsidR="007D0D94">
        <w:tblPrEx>
          <w:tblCellMar>
            <w:top w:w="0" w:type="dxa"/>
            <w:left w:w="0" w:type="dxa"/>
            <w:bottom w:w="0" w:type="dxa"/>
            <w:right w:w="0" w:type="dxa"/>
          </w:tblCellMar>
        </w:tblPrEx>
        <w:trPr>
          <w:cantSplit/>
          <w:trHeight w:val="300"/>
        </w:trPr>
        <w:tc>
          <w:tcPr>
            <w:tcW w:w="2616" w:type="dxa"/>
            <w:gridSpan w:val="3"/>
            <w:vMerge w:val="restart"/>
            <w:vAlign w:val="center"/>
          </w:tcPr>
          <w:p w:rsidR="007D0D94" w:rsidRDefault="007D0D94">
            <w:pPr>
              <w:ind w:left="113" w:right="113"/>
            </w:pPr>
            <w:r>
              <w:rPr>
                <w:rFonts w:hint="eastAsia"/>
              </w:rPr>
              <w:t>上記の者の代理人</w:t>
            </w:r>
            <w:r>
              <w:t>(</w:t>
            </w:r>
            <w:r>
              <w:rPr>
                <w:rFonts w:hint="eastAsia"/>
              </w:rPr>
              <w:t>代理人選任届が必要です。</w:t>
            </w:r>
            <w:r>
              <w:t>)</w:t>
            </w:r>
          </w:p>
        </w:tc>
        <w:tc>
          <w:tcPr>
            <w:tcW w:w="8135" w:type="dxa"/>
            <w:vAlign w:val="center"/>
          </w:tcPr>
          <w:p w:rsidR="007D0D94" w:rsidRDefault="007D0D94">
            <w:pPr>
              <w:ind w:left="113" w:right="113"/>
            </w:pPr>
            <w:r>
              <w:rPr>
                <w:rFonts w:hint="eastAsia"/>
              </w:rPr>
              <w:t>住所</w:t>
            </w:r>
          </w:p>
        </w:tc>
      </w:tr>
      <w:tr w:rsidR="007D0D94">
        <w:tblPrEx>
          <w:tblCellMar>
            <w:top w:w="0" w:type="dxa"/>
            <w:left w:w="0" w:type="dxa"/>
            <w:bottom w:w="0" w:type="dxa"/>
            <w:right w:w="0" w:type="dxa"/>
          </w:tblCellMar>
        </w:tblPrEx>
        <w:trPr>
          <w:cantSplit/>
          <w:trHeight w:val="300"/>
        </w:trPr>
        <w:tc>
          <w:tcPr>
            <w:tcW w:w="2616" w:type="dxa"/>
            <w:gridSpan w:val="3"/>
            <w:vMerge/>
            <w:vAlign w:val="center"/>
          </w:tcPr>
          <w:p w:rsidR="007D0D94" w:rsidRDefault="007D0D94">
            <w:pPr>
              <w:ind w:left="113" w:right="113"/>
            </w:pPr>
          </w:p>
        </w:tc>
        <w:tc>
          <w:tcPr>
            <w:tcW w:w="8135" w:type="dxa"/>
            <w:vAlign w:val="center"/>
          </w:tcPr>
          <w:p w:rsidR="007D0D94" w:rsidRDefault="007D0D94">
            <w:pPr>
              <w:ind w:left="113" w:right="113"/>
            </w:pPr>
            <w:r>
              <w:rPr>
                <w:rFonts w:hint="eastAsia"/>
              </w:rPr>
              <w:t>氏名　　　　　　　　　　　　　　　　　　　　　　　　印</w:t>
            </w:r>
          </w:p>
        </w:tc>
      </w:tr>
      <w:tr w:rsidR="007D0D94">
        <w:tblPrEx>
          <w:tblCellMar>
            <w:top w:w="0" w:type="dxa"/>
            <w:left w:w="0" w:type="dxa"/>
            <w:bottom w:w="0" w:type="dxa"/>
            <w:right w:w="0" w:type="dxa"/>
          </w:tblCellMar>
        </w:tblPrEx>
        <w:trPr>
          <w:cantSplit/>
          <w:trHeight w:val="345"/>
        </w:trPr>
        <w:tc>
          <w:tcPr>
            <w:tcW w:w="1356" w:type="dxa"/>
            <w:gridSpan w:val="2"/>
            <w:vAlign w:val="center"/>
          </w:tcPr>
          <w:p w:rsidR="007D0D94" w:rsidRDefault="007D0D94">
            <w:pPr>
              <w:ind w:left="113" w:right="113"/>
              <w:jc w:val="distribute"/>
            </w:pPr>
            <w:r>
              <w:rPr>
                <w:rFonts w:hint="eastAsia"/>
              </w:rPr>
              <w:t>弁明の件名</w:t>
            </w:r>
          </w:p>
        </w:tc>
        <w:tc>
          <w:tcPr>
            <w:tcW w:w="9395" w:type="dxa"/>
            <w:gridSpan w:val="2"/>
            <w:vAlign w:val="center"/>
          </w:tcPr>
          <w:p w:rsidR="007D0D94" w:rsidRDefault="007D0D94">
            <w:pPr>
              <w:ind w:left="113" w:right="113"/>
            </w:pPr>
            <w:r>
              <w:rPr>
                <w:rFonts w:hint="eastAsia"/>
              </w:rPr>
              <w:t>介護保険給付の支払方法変更</w:t>
            </w:r>
            <w:r>
              <w:t>(</w:t>
            </w:r>
            <w:r>
              <w:rPr>
                <w:rFonts w:hint="eastAsia"/>
              </w:rPr>
              <w:t>償還払い化</w:t>
            </w:r>
            <w:r>
              <w:t>)</w:t>
            </w:r>
            <w:r>
              <w:rPr>
                <w:rFonts w:hint="eastAsia"/>
              </w:rPr>
              <w:t>の決定について</w:t>
            </w:r>
          </w:p>
        </w:tc>
      </w:tr>
      <w:tr w:rsidR="007D0D94">
        <w:tblPrEx>
          <w:tblCellMar>
            <w:top w:w="0" w:type="dxa"/>
            <w:left w:w="0" w:type="dxa"/>
            <w:bottom w:w="0" w:type="dxa"/>
            <w:right w:w="0" w:type="dxa"/>
          </w:tblCellMar>
        </w:tblPrEx>
        <w:trPr>
          <w:cantSplit/>
          <w:trHeight w:val="624"/>
        </w:trPr>
        <w:tc>
          <w:tcPr>
            <w:tcW w:w="1356" w:type="dxa"/>
            <w:gridSpan w:val="2"/>
            <w:vAlign w:val="center"/>
          </w:tcPr>
          <w:p w:rsidR="007D0D94" w:rsidRDefault="007D0D94">
            <w:pPr>
              <w:ind w:left="113" w:right="113"/>
              <w:jc w:val="distribute"/>
            </w:pPr>
            <w:r>
              <w:rPr>
                <w:rFonts w:hint="eastAsia"/>
              </w:rPr>
              <w:t>弁明の要旨</w:t>
            </w:r>
          </w:p>
        </w:tc>
        <w:tc>
          <w:tcPr>
            <w:tcW w:w="9395" w:type="dxa"/>
            <w:gridSpan w:val="2"/>
            <w:vAlign w:val="center"/>
          </w:tcPr>
          <w:p w:rsidR="007D0D94" w:rsidRDefault="007D0D94" w:rsidP="001722C9">
            <w:pPr>
              <w:ind w:left="113" w:right="113"/>
            </w:pPr>
            <w:r>
              <w:rPr>
                <w:rFonts w:hint="eastAsia"/>
              </w:rPr>
              <w:t>介護保険給付の支払方法変更</w:t>
            </w:r>
            <w:r>
              <w:t>(</w:t>
            </w:r>
            <w:r>
              <w:rPr>
                <w:rFonts w:hint="eastAsia"/>
              </w:rPr>
              <w:t>償還払い化</w:t>
            </w:r>
            <w:r>
              <w:t>)</w:t>
            </w:r>
            <w:r>
              <w:rPr>
                <w:rFonts w:hint="eastAsia"/>
              </w:rPr>
              <w:t>の予告通知を</w:t>
            </w:r>
            <w:r w:rsidR="001722C9">
              <w:rPr>
                <w:rFonts w:hint="eastAsia"/>
              </w:rPr>
              <w:t>受</w:t>
            </w:r>
            <w:r>
              <w:rPr>
                <w:rFonts w:hint="eastAsia"/>
              </w:rPr>
              <w:t>けましたが、下記理由に該当するため、支払方法変更</w:t>
            </w:r>
            <w:r>
              <w:t>(</w:t>
            </w:r>
            <w:r>
              <w:rPr>
                <w:rFonts w:hint="eastAsia"/>
              </w:rPr>
              <w:t>償還払い化</w:t>
            </w:r>
            <w:r>
              <w:t>)</w:t>
            </w:r>
            <w:r>
              <w:rPr>
                <w:rFonts w:hint="eastAsia"/>
              </w:rPr>
              <w:t>の決定をしないよう求める。</w:t>
            </w:r>
          </w:p>
        </w:tc>
      </w:tr>
      <w:tr w:rsidR="007D0D94">
        <w:tblPrEx>
          <w:tblCellMar>
            <w:top w:w="0" w:type="dxa"/>
            <w:left w:w="0" w:type="dxa"/>
            <w:bottom w:w="0" w:type="dxa"/>
            <w:right w:w="0" w:type="dxa"/>
          </w:tblCellMar>
        </w:tblPrEx>
        <w:trPr>
          <w:cantSplit/>
          <w:trHeight w:val="9290"/>
        </w:trPr>
        <w:tc>
          <w:tcPr>
            <w:tcW w:w="420" w:type="dxa"/>
            <w:textDirection w:val="tbRlV"/>
            <w:vAlign w:val="center"/>
          </w:tcPr>
          <w:p w:rsidR="007D0D94" w:rsidRDefault="007D0D94" w:rsidP="001F70D8">
            <w:pPr>
              <w:ind w:left="113" w:right="113"/>
              <w:jc w:val="center"/>
            </w:pPr>
            <w:r>
              <w:rPr>
                <w:rFonts w:hint="eastAsia"/>
              </w:rPr>
              <w:t>理由・該当する項目に○を</w:t>
            </w:r>
            <w:r w:rsidR="001F70D8">
              <w:rPr>
                <w:rFonts w:hint="eastAsia"/>
              </w:rPr>
              <w:t>付</w:t>
            </w:r>
            <w:r>
              <w:rPr>
                <w:rFonts w:hint="eastAsia"/>
              </w:rPr>
              <w:t>けてください。</w:t>
            </w:r>
          </w:p>
        </w:tc>
        <w:tc>
          <w:tcPr>
            <w:tcW w:w="10331" w:type="dxa"/>
            <w:gridSpan w:val="3"/>
          </w:tcPr>
          <w:p w:rsidR="007D0D94" w:rsidRDefault="007D0D94">
            <w:pPr>
              <w:ind w:left="323" w:right="113" w:hanging="210"/>
            </w:pPr>
            <w:r>
              <w:rPr>
                <w:rFonts w:hint="eastAsia"/>
              </w:rPr>
              <w:t>①　保険料を滞納している要介護被保険者等又はその属する世帯の生計を主として維持する者が、震災、風水害、火災その他これらに類する災害により、住宅、家財又はその他の財産について著しい損害を受けたこと。</w:t>
            </w:r>
          </w:p>
          <w:p w:rsidR="007D0D94" w:rsidRDefault="007D0D94">
            <w:pPr>
              <w:ind w:left="323" w:right="113" w:hanging="210"/>
            </w:pPr>
            <w:r>
              <w:rPr>
                <w:rFonts w:hint="eastAsia"/>
              </w:rPr>
              <w:t>②　保険料を滞納している要介護被保険者等の属する世帯の生計を主として維持する者が死亡したこと又はその者が心身に重大な障害を受け、若しくは長期入院したことにより、その者の収入が著しく減少したこと。</w:t>
            </w:r>
          </w:p>
          <w:p w:rsidR="007D0D94" w:rsidRDefault="007D0D94">
            <w:pPr>
              <w:ind w:left="323" w:right="113" w:hanging="210"/>
            </w:pPr>
            <w:r>
              <w:rPr>
                <w:rFonts w:hint="eastAsia"/>
              </w:rPr>
              <w:t>③　保険料を滞納している要介護被保険者等の属する世帯の生計を主として維持する者の収入が、事業又は業務の休廃止、事業における著しい損失、失業等により著しく減少したこと。</w:t>
            </w:r>
          </w:p>
          <w:p w:rsidR="007D0D94" w:rsidRDefault="007D0D94">
            <w:pPr>
              <w:ind w:left="323" w:right="113" w:hanging="210"/>
            </w:pPr>
            <w:r>
              <w:rPr>
                <w:rFonts w:hint="eastAsia"/>
              </w:rPr>
              <w:t>④　保険料を滞納している要介護被保険者等の属する世帯の生計を主として維持する者の収入が、干ばつ、冷害、凍霜害等による農作物の不作、不漁その他これに類する理由により著しく減少したこと。</w:t>
            </w:r>
          </w:p>
          <w:p w:rsidR="007D0D94" w:rsidRDefault="007D0D94">
            <w:pPr>
              <w:ind w:left="323" w:right="113" w:hanging="210"/>
            </w:pPr>
            <w:r>
              <w:rPr>
                <w:rFonts w:hint="eastAsia"/>
              </w:rPr>
              <w:t>⑤　保険料を滞納している被保険者が生活保護法の被保護者であること</w:t>
            </w:r>
            <w:r>
              <w:t>(</w:t>
            </w:r>
            <w:r>
              <w:rPr>
                <w:rFonts w:hint="eastAsia"/>
              </w:rPr>
              <w:t>当該者が支払方法変更の記載となるべき滞納に係る保険料の納期限において生活保護法の規定による生活扶助を受けていなか</w:t>
            </w:r>
            <w:r w:rsidR="00DD2B06">
              <w:rPr>
                <w:rFonts w:hint="eastAsia"/>
              </w:rPr>
              <w:t>っ</w:t>
            </w:r>
            <w:r>
              <w:rPr>
                <w:rFonts w:hint="eastAsia"/>
              </w:rPr>
              <w:t>た場合に限る</w:t>
            </w:r>
            <w:r w:rsidR="003F0098">
              <w:rPr>
                <w:rFonts w:hint="eastAsia"/>
              </w:rPr>
              <w:t>。</w:t>
            </w:r>
            <w:r>
              <w:t>)</w:t>
            </w:r>
            <w:r w:rsidR="003F0098">
              <w:rPr>
                <w:rFonts w:hint="eastAsia"/>
              </w:rPr>
              <w:t>。</w:t>
            </w:r>
          </w:p>
          <w:p w:rsidR="007D0D94" w:rsidRDefault="007D0D94">
            <w:pPr>
              <w:ind w:left="323" w:right="113" w:hanging="210"/>
            </w:pPr>
            <w:r>
              <w:rPr>
                <w:rFonts w:hint="eastAsia"/>
              </w:rPr>
              <w:t>⑥　保険料を滞納している要介護被保険者が、介護保険法第</w:t>
            </w:r>
            <w:r>
              <w:t>66</w:t>
            </w:r>
            <w:r>
              <w:rPr>
                <w:rFonts w:hint="eastAsia"/>
              </w:rPr>
              <w:t>条第</w:t>
            </w:r>
            <w:r>
              <w:t>1</w:t>
            </w:r>
            <w:r>
              <w:rPr>
                <w:rFonts w:hint="eastAsia"/>
              </w:rPr>
              <w:t>項に規定する原子爆弾被爆者に対する援護に関する法律による一般療養費の支給又は</w:t>
            </w:r>
            <w:r>
              <w:rPr>
                <w:rFonts w:hint="eastAsia"/>
                <w:u w:val="single"/>
              </w:rPr>
              <w:t>介護保険法施行規則第</w:t>
            </w:r>
            <w:r>
              <w:rPr>
                <w:u w:val="single"/>
              </w:rPr>
              <w:t>98</w:t>
            </w:r>
            <w:r>
              <w:rPr>
                <w:rFonts w:hint="eastAsia"/>
                <w:u w:val="single"/>
              </w:rPr>
              <w:t>条に規定する医療に関する給付</w:t>
            </w:r>
            <w:r>
              <w:rPr>
                <w:rFonts w:hint="eastAsia"/>
              </w:rPr>
              <w:t>を受けることとな</w:t>
            </w:r>
            <w:r w:rsidR="005448AA">
              <w:rPr>
                <w:rFonts w:hint="eastAsia"/>
              </w:rPr>
              <w:t>っ</w:t>
            </w:r>
            <w:r>
              <w:rPr>
                <w:rFonts w:hint="eastAsia"/>
              </w:rPr>
              <w:t>たこと。</w:t>
            </w:r>
          </w:p>
          <w:p w:rsidR="007D0D94" w:rsidRDefault="007D0D94">
            <w:pPr>
              <w:ind w:left="113" w:right="113"/>
            </w:pPr>
          </w:p>
          <w:p w:rsidR="007D0D94" w:rsidRDefault="007D0D94">
            <w:pPr>
              <w:ind w:left="113" w:right="113"/>
              <w:rPr>
                <w:u w:val="single"/>
              </w:rPr>
            </w:pPr>
            <w:r>
              <w:rPr>
                <w:rFonts w:hint="eastAsia"/>
              </w:rPr>
              <w:t xml:space="preserve">　</w:t>
            </w:r>
            <w:r>
              <w:rPr>
                <w:rFonts w:hint="eastAsia"/>
                <w:u w:val="single"/>
              </w:rPr>
              <w:t>上記⑥の介護保険法施行規則第</w:t>
            </w:r>
            <w:r>
              <w:rPr>
                <w:u w:val="single"/>
              </w:rPr>
              <w:t>98</w:t>
            </w:r>
            <w:r>
              <w:rPr>
                <w:rFonts w:hint="eastAsia"/>
                <w:u w:val="single"/>
              </w:rPr>
              <w:t>条に規定する医療に関する給付のうち該当するもの</w:t>
            </w:r>
          </w:p>
          <w:p w:rsidR="00B72447" w:rsidRDefault="00B72447" w:rsidP="009E0914">
            <w:pPr>
              <w:wordWrap/>
              <w:ind w:left="323" w:right="113" w:hanging="210"/>
            </w:pPr>
            <w:r>
              <w:rPr>
                <w:rFonts w:hint="eastAsia"/>
              </w:rPr>
              <w:t>①　予防接種法第</w:t>
            </w:r>
            <w:r>
              <w:t>16</w:t>
            </w:r>
            <w:r>
              <w:rPr>
                <w:rFonts w:hint="eastAsia"/>
              </w:rPr>
              <w:t>条第</w:t>
            </w:r>
            <w:r>
              <w:t>1</w:t>
            </w:r>
            <w:r>
              <w:rPr>
                <w:rFonts w:hint="eastAsia"/>
              </w:rPr>
              <w:t>項第</w:t>
            </w:r>
            <w:r>
              <w:t>1</w:t>
            </w:r>
            <w:r>
              <w:rPr>
                <w:rFonts w:hint="eastAsia"/>
              </w:rPr>
              <w:t>号又は第</w:t>
            </w:r>
            <w:r>
              <w:t>2</w:t>
            </w:r>
            <w:r>
              <w:rPr>
                <w:rFonts w:hint="eastAsia"/>
              </w:rPr>
              <w:t>項第</w:t>
            </w:r>
            <w:r>
              <w:t>1</w:t>
            </w:r>
            <w:r>
              <w:rPr>
                <w:rFonts w:hint="eastAsia"/>
              </w:rPr>
              <w:t>号の医療費の支給</w:t>
            </w:r>
          </w:p>
          <w:p w:rsidR="00B72447" w:rsidRDefault="00B72447" w:rsidP="009E0914">
            <w:pPr>
              <w:wordWrap/>
              <w:ind w:left="323" w:right="113" w:hanging="210"/>
            </w:pPr>
            <w:r>
              <w:rPr>
                <w:rFonts w:hint="eastAsia"/>
              </w:rPr>
              <w:t>②　感染症の予防及び感染症の患者に対する医療に関する法律第</w:t>
            </w:r>
            <w:r>
              <w:t>37</w:t>
            </w:r>
            <w:r>
              <w:rPr>
                <w:rFonts w:hint="eastAsia"/>
              </w:rPr>
              <w:t>条の</w:t>
            </w:r>
            <w:r>
              <w:t>2</w:t>
            </w:r>
            <w:r>
              <w:rPr>
                <w:rFonts w:hint="eastAsia"/>
              </w:rPr>
              <w:t>第</w:t>
            </w:r>
            <w:r>
              <w:t>1</w:t>
            </w:r>
            <w:r>
              <w:rPr>
                <w:rFonts w:hint="eastAsia"/>
              </w:rPr>
              <w:t>項の規定により費用の負担が行われる医療に関する給付</w:t>
            </w:r>
          </w:p>
          <w:p w:rsidR="00B72447" w:rsidRDefault="00B72447" w:rsidP="009E0914">
            <w:pPr>
              <w:wordWrap/>
              <w:ind w:left="323" w:right="113" w:hanging="210"/>
            </w:pPr>
            <w:r>
              <w:rPr>
                <w:rFonts w:hint="eastAsia"/>
              </w:rPr>
              <w:t>③　独立行政法人医薬品医療機器総合機構法第</w:t>
            </w:r>
            <w:r>
              <w:t>16</w:t>
            </w:r>
            <w:r>
              <w:rPr>
                <w:rFonts w:hint="eastAsia"/>
              </w:rPr>
              <w:t>条第</w:t>
            </w:r>
            <w:r>
              <w:t>1</w:t>
            </w:r>
            <w:r>
              <w:rPr>
                <w:rFonts w:hint="eastAsia"/>
              </w:rPr>
              <w:t>項第</w:t>
            </w:r>
            <w:r>
              <w:t>1</w:t>
            </w:r>
            <w:r>
              <w:rPr>
                <w:rFonts w:hint="eastAsia"/>
              </w:rPr>
              <w:t>号又は第</w:t>
            </w:r>
            <w:r>
              <w:t>20</w:t>
            </w:r>
            <w:r>
              <w:rPr>
                <w:rFonts w:hint="eastAsia"/>
              </w:rPr>
              <w:t>条第</w:t>
            </w:r>
            <w:r>
              <w:t>1</w:t>
            </w:r>
            <w:r>
              <w:rPr>
                <w:rFonts w:hint="eastAsia"/>
              </w:rPr>
              <w:t>項第</w:t>
            </w:r>
            <w:r>
              <w:t>1</w:t>
            </w:r>
            <w:r>
              <w:rPr>
                <w:rFonts w:hint="eastAsia"/>
              </w:rPr>
              <w:t>号の医療費の支給</w:t>
            </w:r>
          </w:p>
          <w:p w:rsidR="00B72447" w:rsidRDefault="00B72447" w:rsidP="009E0914">
            <w:pPr>
              <w:wordWrap/>
              <w:ind w:left="323" w:right="113" w:hanging="210"/>
            </w:pPr>
            <w:r>
              <w:rPr>
                <w:rFonts w:hint="eastAsia"/>
              </w:rPr>
              <w:t>④　障害者の日常生活及び社会生活を総合的に支援するための法律第</w:t>
            </w:r>
            <w:r>
              <w:t>58</w:t>
            </w:r>
            <w:r>
              <w:rPr>
                <w:rFonts w:hint="eastAsia"/>
              </w:rPr>
              <w:t>条第</w:t>
            </w:r>
            <w:r>
              <w:t>1</w:t>
            </w:r>
            <w:r>
              <w:rPr>
                <w:rFonts w:hint="eastAsia"/>
              </w:rPr>
              <w:t>項の自立支援医療費、同法第</w:t>
            </w:r>
            <w:r>
              <w:t>70</w:t>
            </w:r>
            <w:r>
              <w:rPr>
                <w:rFonts w:hint="eastAsia"/>
              </w:rPr>
              <w:t>条第</w:t>
            </w:r>
            <w:r>
              <w:t>1</w:t>
            </w:r>
            <w:r>
              <w:rPr>
                <w:rFonts w:hint="eastAsia"/>
              </w:rPr>
              <w:t>項の療養介護医療費又は同法第</w:t>
            </w:r>
            <w:r>
              <w:t>71</w:t>
            </w:r>
            <w:r>
              <w:rPr>
                <w:rFonts w:hint="eastAsia"/>
              </w:rPr>
              <w:t>条第</w:t>
            </w:r>
            <w:r>
              <w:t>1</w:t>
            </w:r>
            <w:r>
              <w:rPr>
                <w:rFonts w:hint="eastAsia"/>
              </w:rPr>
              <w:t>項の基準該当療養介護医療費の支給</w:t>
            </w:r>
          </w:p>
          <w:p w:rsidR="00B72447" w:rsidRDefault="00B72447" w:rsidP="009E0914">
            <w:pPr>
              <w:wordWrap/>
              <w:ind w:left="323" w:right="113" w:hanging="210"/>
            </w:pPr>
            <w:r>
              <w:rPr>
                <w:rFonts w:hint="eastAsia"/>
              </w:rPr>
              <w:t>⑤　石綿による健康被害の救済に関する法律第</w:t>
            </w:r>
            <w:r>
              <w:t>4</w:t>
            </w:r>
            <w:r>
              <w:rPr>
                <w:rFonts w:hint="eastAsia"/>
              </w:rPr>
              <w:t>条第</w:t>
            </w:r>
            <w:r>
              <w:t>1</w:t>
            </w:r>
            <w:r>
              <w:rPr>
                <w:rFonts w:hint="eastAsia"/>
              </w:rPr>
              <w:t>項の規定による医療費の支給</w:t>
            </w:r>
          </w:p>
          <w:p w:rsidR="00B72447" w:rsidRDefault="00B72447" w:rsidP="009E0914">
            <w:pPr>
              <w:wordWrap/>
              <w:ind w:left="323" w:right="113" w:hanging="210"/>
            </w:pPr>
            <w:r>
              <w:rPr>
                <w:rFonts w:hint="eastAsia"/>
              </w:rPr>
              <w:t>⑤の</w:t>
            </w:r>
            <w:r>
              <w:t>2</w:t>
            </w:r>
            <w:r>
              <w:rPr>
                <w:rFonts w:hint="eastAsia"/>
              </w:rPr>
              <w:t xml:space="preserve">　新型インフルエンザ予防接種による健康被害の救済に関する特別措置法第</w:t>
            </w:r>
            <w:r>
              <w:t>4</w:t>
            </w:r>
            <w:r>
              <w:rPr>
                <w:rFonts w:hint="eastAsia"/>
              </w:rPr>
              <w:t>条第</w:t>
            </w:r>
            <w:r>
              <w:t>1</w:t>
            </w:r>
            <w:r>
              <w:rPr>
                <w:rFonts w:hint="eastAsia"/>
              </w:rPr>
              <w:t>号の医療費の支給</w:t>
            </w:r>
          </w:p>
          <w:p w:rsidR="00B72447" w:rsidRDefault="00B72447" w:rsidP="009E0914">
            <w:pPr>
              <w:wordWrap/>
              <w:ind w:left="323" w:right="113" w:hanging="210"/>
            </w:pPr>
            <w:r>
              <w:rPr>
                <w:rFonts w:hint="eastAsia"/>
              </w:rPr>
              <w:t>⑤の</w:t>
            </w:r>
            <w:r>
              <w:t>3</w:t>
            </w:r>
            <w:r>
              <w:rPr>
                <w:rFonts w:hint="eastAsia"/>
              </w:rPr>
              <w:t xml:space="preserve">　難病の患者に対する医療等に関する法律第</w:t>
            </w:r>
            <w:r>
              <w:t>5</w:t>
            </w:r>
            <w:r>
              <w:rPr>
                <w:rFonts w:hint="eastAsia"/>
              </w:rPr>
              <w:t>条第</w:t>
            </w:r>
            <w:r>
              <w:t>1</w:t>
            </w:r>
            <w:r>
              <w:rPr>
                <w:rFonts w:hint="eastAsia"/>
              </w:rPr>
              <w:t>項の特定医療費の支給</w:t>
            </w:r>
          </w:p>
          <w:p w:rsidR="00B72447" w:rsidRDefault="00B72447" w:rsidP="009E0914">
            <w:pPr>
              <w:wordWrap/>
              <w:ind w:left="323" w:right="113" w:hanging="210"/>
            </w:pPr>
            <w:r>
              <w:rPr>
                <w:rFonts w:hint="eastAsia"/>
              </w:rPr>
              <w:t>⑥　沖縄の復帰に伴う厚生省関係法令の適用の特別措置等に関する政令第</w:t>
            </w:r>
            <w:r>
              <w:t>3</w:t>
            </w:r>
            <w:r>
              <w:rPr>
                <w:rFonts w:hint="eastAsia"/>
              </w:rPr>
              <w:t>条又は第</w:t>
            </w:r>
            <w:r>
              <w:t>4</w:t>
            </w:r>
            <w:r>
              <w:rPr>
                <w:rFonts w:hint="eastAsia"/>
              </w:rPr>
              <w:t>条の医療費の支給</w:t>
            </w:r>
          </w:p>
          <w:p w:rsidR="00B72447" w:rsidRDefault="00B72447" w:rsidP="009E0914">
            <w:pPr>
              <w:wordWrap/>
              <w:ind w:left="323" w:right="113" w:hanging="210"/>
            </w:pPr>
            <w:r>
              <w:rPr>
                <w:rFonts w:hint="eastAsia"/>
              </w:rPr>
              <w:t>⑦　健康保険法施行令</w:t>
            </w:r>
            <w:r>
              <w:t>(</w:t>
            </w:r>
            <w:r>
              <w:rPr>
                <w:rFonts w:hint="eastAsia"/>
              </w:rPr>
              <w:t>大正</w:t>
            </w:r>
            <w:r>
              <w:t>15</w:t>
            </w:r>
            <w:r>
              <w:rPr>
                <w:rFonts w:hint="eastAsia"/>
              </w:rPr>
              <w:t>年勅令第</w:t>
            </w:r>
            <w:r>
              <w:t>243</w:t>
            </w:r>
            <w:r>
              <w:rPr>
                <w:rFonts w:hint="eastAsia"/>
              </w:rPr>
              <w:t>号</w:t>
            </w:r>
            <w:r>
              <w:t>)</w:t>
            </w:r>
            <w:r>
              <w:rPr>
                <w:rFonts w:hint="eastAsia"/>
              </w:rPr>
              <w:t>第</w:t>
            </w:r>
            <w:r>
              <w:t>41</w:t>
            </w:r>
            <w:r>
              <w:rPr>
                <w:rFonts w:hint="eastAsia"/>
              </w:rPr>
              <w:t>条第</w:t>
            </w:r>
            <w:r>
              <w:t>9</w:t>
            </w:r>
            <w:r>
              <w:rPr>
                <w:rFonts w:hint="eastAsia"/>
              </w:rPr>
              <w:t>項、防衛省の職員の給与等に関する法律施行令</w:t>
            </w:r>
            <w:r>
              <w:t>(</w:t>
            </w:r>
            <w:r>
              <w:rPr>
                <w:rFonts w:hint="eastAsia"/>
              </w:rPr>
              <w:t>昭和</w:t>
            </w:r>
            <w:r>
              <w:t>27</w:t>
            </w:r>
            <w:r>
              <w:rPr>
                <w:rFonts w:hint="eastAsia"/>
              </w:rPr>
              <w:t>年政令第</w:t>
            </w:r>
            <w:r>
              <w:t>368</w:t>
            </w:r>
            <w:r>
              <w:rPr>
                <w:rFonts w:hint="eastAsia"/>
              </w:rPr>
              <w:t>号</w:t>
            </w:r>
            <w:r>
              <w:t>)</w:t>
            </w:r>
            <w:r>
              <w:rPr>
                <w:rFonts w:hint="eastAsia"/>
              </w:rPr>
              <w:t>第</w:t>
            </w:r>
            <w:r>
              <w:t>17</w:t>
            </w:r>
            <w:r>
              <w:rPr>
                <w:rFonts w:hint="eastAsia"/>
              </w:rPr>
              <w:t>条の</w:t>
            </w:r>
            <w:r>
              <w:t>6</w:t>
            </w:r>
            <w:r>
              <w:rPr>
                <w:rFonts w:hint="eastAsia"/>
              </w:rPr>
              <w:t>第</w:t>
            </w:r>
            <w:r>
              <w:t>5</w:t>
            </w:r>
            <w:r>
              <w:rPr>
                <w:rFonts w:hint="eastAsia"/>
              </w:rPr>
              <w:t>項、船員保険法施行令</w:t>
            </w:r>
            <w:r>
              <w:t>(</w:t>
            </w:r>
            <w:r>
              <w:rPr>
                <w:rFonts w:hint="eastAsia"/>
              </w:rPr>
              <w:t>昭和</w:t>
            </w:r>
            <w:r>
              <w:t>28</w:t>
            </w:r>
            <w:r>
              <w:rPr>
                <w:rFonts w:hint="eastAsia"/>
              </w:rPr>
              <w:t>年政令第</w:t>
            </w:r>
            <w:r>
              <w:t>240</w:t>
            </w:r>
            <w:r>
              <w:rPr>
                <w:rFonts w:hint="eastAsia"/>
              </w:rPr>
              <w:t>号</w:t>
            </w:r>
            <w:r>
              <w:t>)</w:t>
            </w:r>
            <w:r>
              <w:rPr>
                <w:rFonts w:hint="eastAsia"/>
              </w:rPr>
              <w:t>第</w:t>
            </w:r>
            <w:r>
              <w:t>8</w:t>
            </w:r>
            <w:r>
              <w:rPr>
                <w:rFonts w:hint="eastAsia"/>
              </w:rPr>
              <w:t>条第</w:t>
            </w:r>
            <w:r>
              <w:t>9</w:t>
            </w:r>
            <w:r>
              <w:rPr>
                <w:rFonts w:hint="eastAsia"/>
              </w:rPr>
              <w:t>項、国民健康保険法施行令</w:t>
            </w:r>
            <w:r>
              <w:t>(</w:t>
            </w:r>
            <w:r>
              <w:rPr>
                <w:rFonts w:hint="eastAsia"/>
              </w:rPr>
              <w:t>昭和</w:t>
            </w:r>
            <w:r>
              <w:t>33</w:t>
            </w:r>
            <w:r>
              <w:rPr>
                <w:rFonts w:hint="eastAsia"/>
              </w:rPr>
              <w:t>年政令第</w:t>
            </w:r>
            <w:r>
              <w:t>362</w:t>
            </w:r>
            <w:r>
              <w:rPr>
                <w:rFonts w:hint="eastAsia"/>
              </w:rPr>
              <w:t>号</w:t>
            </w:r>
            <w:r>
              <w:t>)</w:t>
            </w:r>
            <w:r>
              <w:rPr>
                <w:rFonts w:hint="eastAsia"/>
              </w:rPr>
              <w:t>第</w:t>
            </w:r>
            <w:r>
              <w:t>29</w:t>
            </w:r>
            <w:r>
              <w:rPr>
                <w:rFonts w:hint="eastAsia"/>
              </w:rPr>
              <w:t>条の</w:t>
            </w:r>
            <w:r>
              <w:t>2</w:t>
            </w:r>
            <w:r>
              <w:rPr>
                <w:rFonts w:hint="eastAsia"/>
              </w:rPr>
              <w:t>第</w:t>
            </w:r>
            <w:r>
              <w:t>8</w:t>
            </w:r>
            <w:r>
              <w:rPr>
                <w:rFonts w:hint="eastAsia"/>
              </w:rPr>
              <w:t>項、国家公務員共済組合法施行令</w:t>
            </w:r>
            <w:r>
              <w:t>(</w:t>
            </w:r>
            <w:r>
              <w:rPr>
                <w:rFonts w:hint="eastAsia"/>
              </w:rPr>
              <w:t>昭和</w:t>
            </w:r>
            <w:r>
              <w:t>33</w:t>
            </w:r>
            <w:r>
              <w:rPr>
                <w:rFonts w:hint="eastAsia"/>
              </w:rPr>
              <w:t>年政令第</w:t>
            </w:r>
            <w:r>
              <w:t>207</w:t>
            </w:r>
            <w:r>
              <w:rPr>
                <w:rFonts w:hint="eastAsia"/>
              </w:rPr>
              <w:t>号</w:t>
            </w:r>
            <w:r>
              <w:t>)</w:t>
            </w:r>
            <w:r>
              <w:rPr>
                <w:rFonts w:hint="eastAsia"/>
              </w:rPr>
              <w:t>第</w:t>
            </w:r>
            <w:r>
              <w:t>11</w:t>
            </w:r>
            <w:r>
              <w:rPr>
                <w:rFonts w:hint="eastAsia"/>
              </w:rPr>
              <w:t>条の</w:t>
            </w:r>
            <w:r>
              <w:t>3</w:t>
            </w:r>
            <w:r>
              <w:rPr>
                <w:rFonts w:hint="eastAsia"/>
              </w:rPr>
              <w:t>の</w:t>
            </w:r>
            <w:r>
              <w:t>4</w:t>
            </w:r>
            <w:r>
              <w:rPr>
                <w:rFonts w:hint="eastAsia"/>
              </w:rPr>
              <w:t>第</w:t>
            </w:r>
            <w:r>
              <w:t>9</w:t>
            </w:r>
            <w:r>
              <w:rPr>
                <w:rFonts w:hint="eastAsia"/>
              </w:rPr>
              <w:t>項</w:t>
            </w:r>
            <w:r>
              <w:t>(</w:t>
            </w:r>
            <w:r>
              <w:rPr>
                <w:rFonts w:hint="eastAsia"/>
              </w:rPr>
              <w:t>私立学校教職員共済法施行令</w:t>
            </w:r>
            <w:r>
              <w:t>(</w:t>
            </w:r>
            <w:r>
              <w:rPr>
                <w:rFonts w:hint="eastAsia"/>
              </w:rPr>
              <w:t>昭和</w:t>
            </w:r>
            <w:r>
              <w:t>28</w:t>
            </w:r>
            <w:r>
              <w:rPr>
                <w:rFonts w:hint="eastAsia"/>
              </w:rPr>
              <w:t>年政令第</w:t>
            </w:r>
            <w:r>
              <w:t>425</w:t>
            </w:r>
            <w:r>
              <w:rPr>
                <w:rFonts w:hint="eastAsia"/>
              </w:rPr>
              <w:t>号</w:t>
            </w:r>
            <w:r>
              <w:t>)</w:t>
            </w:r>
            <w:r>
              <w:rPr>
                <w:rFonts w:hint="eastAsia"/>
              </w:rPr>
              <w:t>第</w:t>
            </w:r>
            <w:r>
              <w:t>6</w:t>
            </w:r>
            <w:r>
              <w:rPr>
                <w:rFonts w:hint="eastAsia"/>
              </w:rPr>
              <w:t>条において準用する場合を含む。</w:t>
            </w:r>
            <w:r>
              <w:t>)</w:t>
            </w:r>
            <w:r>
              <w:rPr>
                <w:rFonts w:hint="eastAsia"/>
              </w:rPr>
              <w:t>又は地方公務員等共済組合法施行令</w:t>
            </w:r>
            <w:r>
              <w:t>(</w:t>
            </w:r>
            <w:r>
              <w:rPr>
                <w:rFonts w:hint="eastAsia"/>
              </w:rPr>
              <w:t>昭和</w:t>
            </w:r>
            <w:r>
              <w:t>37</w:t>
            </w:r>
            <w:r>
              <w:rPr>
                <w:rFonts w:hint="eastAsia"/>
              </w:rPr>
              <w:t>年政令第</w:t>
            </w:r>
            <w:r>
              <w:t>352</w:t>
            </w:r>
            <w:r>
              <w:rPr>
                <w:rFonts w:hint="eastAsia"/>
              </w:rPr>
              <w:t>号</w:t>
            </w:r>
            <w:r>
              <w:t>)</w:t>
            </w:r>
            <w:r>
              <w:rPr>
                <w:rFonts w:hint="eastAsia"/>
              </w:rPr>
              <w:t>第</w:t>
            </w:r>
            <w:r>
              <w:t>23</w:t>
            </w:r>
            <w:r>
              <w:rPr>
                <w:rFonts w:hint="eastAsia"/>
              </w:rPr>
              <w:t>条の</w:t>
            </w:r>
            <w:r>
              <w:t>3</w:t>
            </w:r>
            <w:r>
              <w:rPr>
                <w:rFonts w:hint="eastAsia"/>
              </w:rPr>
              <w:t>の</w:t>
            </w:r>
            <w:r>
              <w:t>3</w:t>
            </w:r>
            <w:r>
              <w:rPr>
                <w:rFonts w:hint="eastAsia"/>
              </w:rPr>
              <w:t>第</w:t>
            </w:r>
            <w:r>
              <w:t>9</w:t>
            </w:r>
            <w:r>
              <w:rPr>
                <w:rFonts w:hint="eastAsia"/>
              </w:rPr>
              <w:t>項の規定による高額療養費の支給</w:t>
            </w:r>
          </w:p>
          <w:p w:rsidR="00B72447" w:rsidRDefault="00B72447" w:rsidP="009E0914">
            <w:pPr>
              <w:wordWrap/>
              <w:ind w:left="323" w:right="113" w:hanging="210"/>
            </w:pPr>
            <w:r>
              <w:rPr>
                <w:rFonts w:hint="eastAsia"/>
              </w:rPr>
              <w:t>⑧　高齢者の医療の確保に関する法律施行令</w:t>
            </w:r>
            <w:r>
              <w:t>(</w:t>
            </w:r>
            <w:r>
              <w:rPr>
                <w:rFonts w:hint="eastAsia"/>
              </w:rPr>
              <w:t>平成</w:t>
            </w:r>
            <w:r>
              <w:t>19</w:t>
            </w:r>
            <w:r>
              <w:rPr>
                <w:rFonts w:hint="eastAsia"/>
              </w:rPr>
              <w:t>年政令第</w:t>
            </w:r>
            <w:r>
              <w:t>318</w:t>
            </w:r>
            <w:r>
              <w:rPr>
                <w:rFonts w:hint="eastAsia"/>
              </w:rPr>
              <w:t>号</w:t>
            </w:r>
            <w:r>
              <w:t>)</w:t>
            </w:r>
            <w:r>
              <w:rPr>
                <w:rFonts w:hint="eastAsia"/>
              </w:rPr>
              <w:t>第</w:t>
            </w:r>
            <w:r>
              <w:t>14</w:t>
            </w:r>
            <w:r>
              <w:rPr>
                <w:rFonts w:hint="eastAsia"/>
              </w:rPr>
              <w:t>条第</w:t>
            </w:r>
            <w:r>
              <w:t>6</w:t>
            </w:r>
            <w:r>
              <w:rPr>
                <w:rFonts w:hint="eastAsia"/>
              </w:rPr>
              <w:t>項の規定に基づき厚生労働大臣が定める疾病に係る高齢者の医療の確保に関する法律第</w:t>
            </w:r>
            <w:r>
              <w:t>64</w:t>
            </w:r>
            <w:r>
              <w:rPr>
                <w:rFonts w:hint="eastAsia"/>
              </w:rPr>
              <w:t>条第</w:t>
            </w:r>
            <w:r>
              <w:t>1</w:t>
            </w:r>
            <w:r>
              <w:rPr>
                <w:rFonts w:hint="eastAsia"/>
              </w:rPr>
              <w:t>項各号に掲げる給付であって、同令第</w:t>
            </w:r>
            <w:r>
              <w:t>14</w:t>
            </w:r>
            <w:r>
              <w:rPr>
                <w:rFonts w:hint="eastAsia"/>
              </w:rPr>
              <w:t>条第</w:t>
            </w:r>
            <w:r>
              <w:t>6</w:t>
            </w:r>
            <w:r>
              <w:rPr>
                <w:rFonts w:hint="eastAsia"/>
              </w:rPr>
              <w:t>項の規定に基づき後期高齢者医療広域連合の認定を受けている者に係るもの</w:t>
            </w:r>
          </w:p>
          <w:p w:rsidR="007D0D94" w:rsidRDefault="00B72447" w:rsidP="009E0914">
            <w:pPr>
              <w:wordWrap/>
              <w:ind w:left="323" w:right="113" w:hanging="210"/>
            </w:pPr>
            <w:r>
              <w:rPr>
                <w:rFonts w:hint="eastAsia"/>
              </w:rPr>
              <w:t>⑨　前各号に掲げる給付に準ずるものとして厚生労働大臣が定める給付</w:t>
            </w:r>
          </w:p>
        </w:tc>
      </w:tr>
      <w:tr w:rsidR="007D0D94">
        <w:tblPrEx>
          <w:tblCellMar>
            <w:top w:w="0" w:type="dxa"/>
            <w:left w:w="0" w:type="dxa"/>
            <w:bottom w:w="0" w:type="dxa"/>
            <w:right w:w="0" w:type="dxa"/>
          </w:tblCellMar>
        </w:tblPrEx>
        <w:trPr>
          <w:cantSplit/>
          <w:trHeight w:val="977"/>
        </w:trPr>
        <w:tc>
          <w:tcPr>
            <w:tcW w:w="420" w:type="dxa"/>
            <w:textDirection w:val="tbRlV"/>
            <w:vAlign w:val="center"/>
          </w:tcPr>
          <w:p w:rsidR="007D0D94" w:rsidRDefault="007D0D94">
            <w:pPr>
              <w:ind w:left="113" w:right="113"/>
              <w:jc w:val="center"/>
            </w:pPr>
            <w:r>
              <w:rPr>
                <w:rFonts w:hint="eastAsia"/>
              </w:rPr>
              <w:t>その他</w:t>
            </w:r>
          </w:p>
        </w:tc>
        <w:tc>
          <w:tcPr>
            <w:tcW w:w="10331" w:type="dxa"/>
            <w:gridSpan w:val="3"/>
          </w:tcPr>
          <w:p w:rsidR="007D0D94" w:rsidRDefault="007D0D94">
            <w:pPr>
              <w:ind w:left="113" w:right="113"/>
            </w:pPr>
            <w:r>
              <w:rPr>
                <w:rFonts w:hint="eastAsia"/>
              </w:rPr>
              <w:t xml:space="preserve">　</w:t>
            </w:r>
          </w:p>
        </w:tc>
      </w:tr>
    </w:tbl>
    <w:p w:rsidR="007D0D94" w:rsidRDefault="007D0D94"/>
    <w:p w:rsidR="007D0D94" w:rsidRDefault="007D0D94">
      <w:pPr>
        <w:sectPr w:rsidR="007D0D94">
          <w:pgSz w:w="11906" w:h="16838" w:code="9"/>
          <w:pgMar w:top="567" w:right="567" w:bottom="567" w:left="567" w:header="284" w:footer="284" w:gutter="0"/>
          <w:cols w:space="425"/>
          <w:docGrid w:type="linesAndChars" w:linePitch="335"/>
        </w:sectPr>
      </w:pPr>
    </w:p>
    <w:p w:rsidR="007D0D94" w:rsidRDefault="007D0D94"/>
    <w:p w:rsidR="007D0D94" w:rsidRDefault="007D0D94">
      <w:pPr>
        <w:jc w:val="center"/>
      </w:pPr>
      <w:r>
        <w:rPr>
          <w:rFonts w:hint="eastAsia"/>
          <w:spacing w:val="189"/>
        </w:rPr>
        <w:t>代理人選任</w:t>
      </w:r>
      <w:r>
        <w:rPr>
          <w:rFonts w:hint="eastAsia"/>
        </w:rPr>
        <w:t>届</w:t>
      </w:r>
    </w:p>
    <w:p w:rsidR="007D0D94" w:rsidRDefault="007D0D94"/>
    <w:p w:rsidR="007D0D94" w:rsidRDefault="007D0D94">
      <w:pPr>
        <w:ind w:right="420"/>
        <w:jc w:val="right"/>
      </w:pPr>
      <w:r>
        <w:rPr>
          <w:rFonts w:hint="eastAsia"/>
        </w:rPr>
        <w:t>年　　月　　日</w:t>
      </w:r>
    </w:p>
    <w:p w:rsidR="007D0D94" w:rsidRDefault="007D0D94"/>
    <w:p w:rsidR="007D0D94" w:rsidRDefault="007D0D94">
      <w:r>
        <w:rPr>
          <w:rFonts w:hint="eastAsia"/>
        </w:rPr>
        <w:t xml:space="preserve">　　</w:t>
      </w:r>
      <w:r>
        <w:t>(</w:t>
      </w:r>
      <w:r>
        <w:rPr>
          <w:rFonts w:hint="eastAsia"/>
        </w:rPr>
        <w:t>本人</w:t>
      </w:r>
      <w:r>
        <w:t>)</w:t>
      </w:r>
    </w:p>
    <w:p w:rsidR="007D0D94" w:rsidRDefault="007D0D94"/>
    <w:p w:rsidR="007D0D94" w:rsidRDefault="007D0D94">
      <w:pPr>
        <w:jc w:val="left"/>
        <w:rPr>
          <w:u w:val="single"/>
        </w:rPr>
      </w:pPr>
      <w:r>
        <w:rPr>
          <w:rFonts w:hint="eastAsia"/>
        </w:rPr>
        <w:t xml:space="preserve">　　</w:t>
      </w:r>
      <w:r>
        <w:rPr>
          <w:rFonts w:hint="eastAsia"/>
          <w:u w:val="single"/>
        </w:rPr>
        <w:t xml:space="preserve">住所　　　　　　　　　　　　　　　　　　　　　　　　　　　　　　　　　　</w:t>
      </w:r>
    </w:p>
    <w:p w:rsidR="007D0D94" w:rsidRDefault="007D0D94">
      <w:pPr>
        <w:jc w:val="left"/>
      </w:pPr>
    </w:p>
    <w:p w:rsidR="007D0D94" w:rsidRDefault="007D0D94">
      <w:pPr>
        <w:jc w:val="left"/>
        <w:rPr>
          <w:u w:val="single"/>
        </w:rPr>
      </w:pPr>
      <w:r>
        <w:rPr>
          <w:rFonts w:hint="eastAsia"/>
        </w:rPr>
        <w:t xml:space="preserve">　　</w:t>
      </w:r>
      <w:r>
        <w:rPr>
          <w:rFonts w:hint="eastAsia"/>
          <w:u w:val="single"/>
        </w:rPr>
        <w:t xml:space="preserve">氏名　　　　　　　　　　　　　　　　　　　　　　　　　　　　　　　印　　</w:t>
      </w:r>
    </w:p>
    <w:p w:rsidR="007D0D94" w:rsidRDefault="007D0D94"/>
    <w:p w:rsidR="007D0D94" w:rsidRDefault="007D0D94"/>
    <w:p w:rsidR="007D0D94" w:rsidRDefault="007D0D94">
      <w:pPr>
        <w:ind w:left="210" w:hanging="210"/>
      </w:pPr>
      <w:r>
        <w:rPr>
          <w:rFonts w:hint="eastAsia"/>
        </w:rPr>
        <w:t xml:space="preserve">　　介護保険給付の支払方法変更</w:t>
      </w:r>
      <w:r>
        <w:t>(</w:t>
      </w:r>
      <w:r>
        <w:rPr>
          <w:rFonts w:hint="eastAsia"/>
        </w:rPr>
        <w:t>償還払い化</w:t>
      </w:r>
      <w:r>
        <w:t>)</w:t>
      </w:r>
      <w:r>
        <w:rPr>
          <w:rFonts w:hint="eastAsia"/>
        </w:rPr>
        <w:t>予告通知書について弁明するに</w:t>
      </w:r>
      <w:r w:rsidR="00921D7B">
        <w:rPr>
          <w:rFonts w:hint="eastAsia"/>
        </w:rPr>
        <w:t>当</w:t>
      </w:r>
      <w:r>
        <w:rPr>
          <w:rFonts w:hint="eastAsia"/>
        </w:rPr>
        <w:t>たり下記の者を代理人として選任し、弁明する一切の権限を委任します。</w:t>
      </w:r>
    </w:p>
    <w:p w:rsidR="007D0D94" w:rsidRDefault="007D0D94"/>
    <w:p w:rsidR="007D0D94" w:rsidRDefault="007D0D94"/>
    <w:p w:rsidR="007D0D94" w:rsidRDefault="007D0D94"/>
    <w:p w:rsidR="007D0D94" w:rsidRDefault="007D0D94">
      <w:r>
        <w:rPr>
          <w:rFonts w:hint="eastAsia"/>
        </w:rPr>
        <w:t xml:space="preserve">　　</w:t>
      </w:r>
      <w:r>
        <w:t>(</w:t>
      </w:r>
      <w:r>
        <w:rPr>
          <w:rFonts w:hint="eastAsia"/>
        </w:rPr>
        <w:t>代理人</w:t>
      </w:r>
      <w:r>
        <w:t>)</w:t>
      </w:r>
    </w:p>
    <w:p w:rsidR="007D0D94" w:rsidRDefault="007D0D94"/>
    <w:p w:rsidR="007D0D94" w:rsidRDefault="007D0D94">
      <w:pPr>
        <w:rPr>
          <w:u w:val="single"/>
        </w:rPr>
      </w:pPr>
      <w:r>
        <w:rPr>
          <w:rFonts w:hint="eastAsia"/>
        </w:rPr>
        <w:t xml:space="preserve">　　</w:t>
      </w:r>
      <w:r>
        <w:rPr>
          <w:rFonts w:hint="eastAsia"/>
          <w:u w:val="single"/>
        </w:rPr>
        <w:t xml:space="preserve">住所　　　　　　　　　　　　　　　　　　　　　　　　　　　　　　　　　　</w:t>
      </w:r>
    </w:p>
    <w:p w:rsidR="007D0D94" w:rsidRDefault="007D0D94">
      <w:pPr>
        <w:rPr>
          <w:u w:val="single"/>
        </w:rPr>
      </w:pPr>
    </w:p>
    <w:p w:rsidR="007D0D94" w:rsidRDefault="007D0D94">
      <w:pPr>
        <w:rPr>
          <w:u w:val="single"/>
        </w:rPr>
      </w:pPr>
      <w:r>
        <w:rPr>
          <w:rFonts w:hint="eastAsia"/>
        </w:rPr>
        <w:t xml:space="preserve">　　</w:t>
      </w:r>
      <w:r>
        <w:rPr>
          <w:rFonts w:hint="eastAsia"/>
          <w:u w:val="single"/>
        </w:rPr>
        <w:t xml:space="preserve">氏名　　　　　　　　　　　　　　　　　　　　　　　　　　　　　　　印　　</w:t>
      </w:r>
    </w:p>
    <w:p w:rsidR="007D0D94" w:rsidRDefault="007D0D94">
      <w:pPr>
        <w:rPr>
          <w:u w:val="single"/>
        </w:rPr>
      </w:pPr>
    </w:p>
    <w:p w:rsidR="007D0D94" w:rsidRDefault="007D0D94">
      <w:r>
        <w:rPr>
          <w:rFonts w:hint="eastAsia"/>
        </w:rPr>
        <w:t xml:space="preserve">　　</w:t>
      </w:r>
      <w:r>
        <w:rPr>
          <w:u w:val="single"/>
        </w:rPr>
        <w:t>(</w:t>
      </w:r>
      <w:r>
        <w:rPr>
          <w:rFonts w:hint="eastAsia"/>
          <w:u w:val="single"/>
        </w:rPr>
        <w:t>本人との関係</w:t>
      </w:r>
      <w:r>
        <w:rPr>
          <w:u w:val="single"/>
        </w:rPr>
        <w:t>)</w:t>
      </w:r>
      <w:r>
        <w:rPr>
          <w:rFonts w:hint="eastAsia"/>
          <w:u w:val="single"/>
        </w:rPr>
        <w:t xml:space="preserve">　　　　　　　　</w:t>
      </w:r>
    </w:p>
    <w:p w:rsidR="007D0D94" w:rsidRDefault="007D0D94">
      <w:pPr>
        <w:rPr>
          <w:u w:val="single"/>
        </w:rPr>
      </w:pPr>
    </w:p>
    <w:sectPr w:rsidR="007D0D9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D65" w:rsidRDefault="008B4D65" w:rsidP="00C82545">
      <w:r>
        <w:separator/>
      </w:r>
    </w:p>
  </w:endnote>
  <w:endnote w:type="continuationSeparator" w:id="0">
    <w:p w:rsidR="008B4D65" w:rsidRDefault="008B4D65" w:rsidP="00C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D65" w:rsidRDefault="008B4D65" w:rsidP="00C82545">
      <w:r>
        <w:separator/>
      </w:r>
    </w:p>
  </w:footnote>
  <w:footnote w:type="continuationSeparator" w:id="0">
    <w:p w:rsidR="008B4D65" w:rsidRDefault="008B4D65" w:rsidP="00C8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94"/>
    <w:rsid w:val="00052C2F"/>
    <w:rsid w:val="001722C9"/>
    <w:rsid w:val="001F70D8"/>
    <w:rsid w:val="002030CE"/>
    <w:rsid w:val="00240D01"/>
    <w:rsid w:val="002D6C76"/>
    <w:rsid w:val="003B185C"/>
    <w:rsid w:val="003D2257"/>
    <w:rsid w:val="003F0098"/>
    <w:rsid w:val="004A61AC"/>
    <w:rsid w:val="005448AA"/>
    <w:rsid w:val="005D3627"/>
    <w:rsid w:val="005D4332"/>
    <w:rsid w:val="00685869"/>
    <w:rsid w:val="006A4EBD"/>
    <w:rsid w:val="007D0D94"/>
    <w:rsid w:val="00835A1F"/>
    <w:rsid w:val="008B4D65"/>
    <w:rsid w:val="00921D7B"/>
    <w:rsid w:val="009E0914"/>
    <w:rsid w:val="00A27F1A"/>
    <w:rsid w:val="00B13B73"/>
    <w:rsid w:val="00B72447"/>
    <w:rsid w:val="00B75CC2"/>
    <w:rsid w:val="00C57770"/>
    <w:rsid w:val="00C82545"/>
    <w:rsid w:val="00CC602B"/>
    <w:rsid w:val="00D33FC0"/>
    <w:rsid w:val="00DB2249"/>
    <w:rsid w:val="00DD2B06"/>
    <w:rsid w:val="00DD3EEB"/>
    <w:rsid w:val="00E019B4"/>
    <w:rsid w:val="00E13CFD"/>
    <w:rsid w:val="00F7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B40D586A-AE7F-4FB6-8293-B84B46A8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kam0012</cp:lastModifiedBy>
  <cp:revision>2</cp:revision>
  <dcterms:created xsi:type="dcterms:W3CDTF">2025-09-13T01:17:00Z</dcterms:created>
  <dcterms:modified xsi:type="dcterms:W3CDTF">2025-09-13T01:17:00Z</dcterms:modified>
</cp:coreProperties>
</file>