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CDE" w:rsidRDefault="00A91DDC" w:rsidP="003B7DF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A0264F">
        <w:rPr>
          <w:rFonts w:hint="eastAsia"/>
        </w:rPr>
        <w:t>10</w:t>
      </w:r>
      <w:r w:rsidR="00AE3EE5">
        <w:rPr>
          <w:rFonts w:hint="eastAsia"/>
        </w:rPr>
        <w:t>号</w:t>
      </w:r>
    </w:p>
    <w:p w:rsidR="00447E27" w:rsidRDefault="00A0264F" w:rsidP="003B0538">
      <w:pPr>
        <w:spacing w:afterLines="50" w:after="167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特定公共賃貸</w:t>
      </w:r>
      <w:r w:rsidR="003B0538">
        <w:rPr>
          <w:rFonts w:hint="eastAsia"/>
          <w:kern w:val="0"/>
        </w:rPr>
        <w:t>住宅家賃</w:t>
      </w:r>
      <w:r>
        <w:rPr>
          <w:rFonts w:hint="eastAsia"/>
          <w:kern w:val="0"/>
        </w:rPr>
        <w:t>等</w:t>
      </w:r>
      <w:r w:rsidR="003B0538">
        <w:rPr>
          <w:rFonts w:hint="eastAsia"/>
          <w:kern w:val="0"/>
        </w:rPr>
        <w:t>減免承認申請</w:t>
      </w:r>
      <w:r w:rsidR="00B83408" w:rsidRPr="00041923">
        <w:rPr>
          <w:rFonts w:hint="eastAsia"/>
          <w:kern w:val="0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1517"/>
        <w:gridCol w:w="1397"/>
        <w:gridCol w:w="207"/>
        <w:gridCol w:w="489"/>
        <w:gridCol w:w="708"/>
        <w:gridCol w:w="407"/>
        <w:gridCol w:w="973"/>
        <w:gridCol w:w="613"/>
        <w:gridCol w:w="489"/>
        <w:gridCol w:w="1114"/>
        <w:gridCol w:w="237"/>
      </w:tblGrid>
      <w:tr w:rsidR="003E3805" w:rsidTr="00E462E1">
        <w:trPr>
          <w:trHeight w:val="3402"/>
        </w:trPr>
        <w:tc>
          <w:tcPr>
            <w:tcW w:w="8506" w:type="dxa"/>
            <w:gridSpan w:val="12"/>
            <w:tcBorders>
              <w:bottom w:val="nil"/>
            </w:tcBorders>
            <w:shd w:val="clear" w:color="auto" w:fill="auto"/>
          </w:tcPr>
          <w:p w:rsidR="00513D87" w:rsidRDefault="00513D87" w:rsidP="00E462E1">
            <w:pPr>
              <w:spacing w:beforeLines="50" w:before="167"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13D87" w:rsidRDefault="00513D87" w:rsidP="00E462E1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513D87" w:rsidRDefault="00204814" w:rsidP="00E462E1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上小阿仁村長</w:t>
            </w:r>
            <w:r w:rsidR="00041923">
              <w:rPr>
                <w:rFonts w:hint="eastAsia"/>
              </w:rPr>
              <w:t xml:space="preserve">　</w:t>
            </w:r>
            <w:r w:rsidR="00513D87">
              <w:rPr>
                <w:rFonts w:hint="eastAsia"/>
              </w:rPr>
              <w:t xml:space="preserve">　　　　様</w:t>
            </w:r>
          </w:p>
          <w:p w:rsidR="00513D87" w:rsidRDefault="00513D87" w:rsidP="00E462E1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</w:p>
          <w:p w:rsidR="003B0538" w:rsidRDefault="003B0538" w:rsidP="00E462E1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</w:t>
            </w:r>
          </w:p>
          <w:p w:rsidR="00E14A06" w:rsidRDefault="003B0538" w:rsidP="00E462E1">
            <w:pPr>
              <w:spacing w:line="240" w:lineRule="exact"/>
              <w:ind w:leftChars="50" w:left="118" w:rightChars="50" w:right="1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  <w:r w:rsidR="00E14A06">
              <w:rPr>
                <w:rFonts w:hint="eastAsia"/>
              </w:rPr>
              <w:t xml:space="preserve">　　　　　　　　印</w:t>
            </w:r>
          </w:p>
          <w:p w:rsidR="00B83408" w:rsidRDefault="00B83408" w:rsidP="00E462E1">
            <w:pPr>
              <w:spacing w:line="240" w:lineRule="exact"/>
              <w:ind w:rightChars="50" w:right="118"/>
              <w:jc w:val="center"/>
              <w:rPr>
                <w:rFonts w:hint="eastAsia"/>
              </w:rPr>
            </w:pPr>
          </w:p>
          <w:p w:rsidR="00513D87" w:rsidRPr="00E462E1" w:rsidRDefault="00A0264F" w:rsidP="00E462E1">
            <w:pPr>
              <w:spacing w:line="240" w:lineRule="exact"/>
              <w:ind w:leftChars="950" w:left="2244" w:rightChars="950" w:right="2244"/>
              <w:rPr>
                <w:rFonts w:hint="eastAsia"/>
                <w:kern w:val="0"/>
              </w:rPr>
            </w:pPr>
            <w:r w:rsidRPr="00E462E1">
              <w:rPr>
                <w:rFonts w:hint="eastAsia"/>
                <w:kern w:val="0"/>
              </w:rPr>
              <w:t>特定公共賃貸</w:t>
            </w:r>
            <w:r w:rsidR="003B0538" w:rsidRPr="00E462E1">
              <w:rPr>
                <w:rFonts w:hint="eastAsia"/>
                <w:kern w:val="0"/>
              </w:rPr>
              <w:t>住宅の家賃</w:t>
            </w:r>
            <w:r w:rsidRPr="00E462E1">
              <w:rPr>
                <w:rFonts w:hint="eastAsia"/>
                <w:kern w:val="0"/>
              </w:rPr>
              <w:t>等</w:t>
            </w:r>
            <w:r w:rsidR="003B0538" w:rsidRPr="00E462E1">
              <w:rPr>
                <w:rFonts w:hint="eastAsia"/>
                <w:kern w:val="0"/>
              </w:rPr>
              <w:t>減免</w:t>
            </w:r>
            <w:r w:rsidRPr="00E462E1">
              <w:rPr>
                <w:rFonts w:hint="eastAsia"/>
                <w:kern w:val="0"/>
              </w:rPr>
              <w:t>に</w:t>
            </w:r>
            <w:r w:rsidR="00041923" w:rsidRPr="00E462E1">
              <w:rPr>
                <w:rFonts w:hint="eastAsia"/>
                <w:kern w:val="0"/>
              </w:rPr>
              <w:t>つい</w:t>
            </w:r>
            <w:r w:rsidRPr="00E462E1">
              <w:rPr>
                <w:rFonts w:hint="eastAsia"/>
                <w:kern w:val="0"/>
              </w:rPr>
              <w:t>て</w:t>
            </w:r>
            <w:r w:rsidR="00041923" w:rsidRPr="00E462E1">
              <w:rPr>
                <w:rFonts w:hint="eastAsia"/>
                <w:kern w:val="0"/>
              </w:rPr>
              <w:t>（</w:t>
            </w:r>
            <w:r w:rsidR="00E52A2D" w:rsidRPr="00E462E1">
              <w:rPr>
                <w:rFonts w:hint="eastAsia"/>
                <w:kern w:val="0"/>
              </w:rPr>
              <w:t>申請</w:t>
            </w:r>
            <w:r w:rsidR="00041923" w:rsidRPr="00E462E1">
              <w:rPr>
                <w:rFonts w:hint="eastAsia"/>
                <w:kern w:val="0"/>
              </w:rPr>
              <w:t>）</w:t>
            </w:r>
          </w:p>
          <w:p w:rsidR="00B83408" w:rsidRDefault="00B83408" w:rsidP="00E462E1">
            <w:pPr>
              <w:spacing w:line="240" w:lineRule="exact"/>
              <w:ind w:rightChars="50" w:right="118"/>
              <w:rPr>
                <w:rFonts w:hint="eastAsia"/>
              </w:rPr>
            </w:pPr>
          </w:p>
          <w:p w:rsidR="003B0538" w:rsidRDefault="003B0538" w:rsidP="00E462E1">
            <w:pPr>
              <w:spacing w:line="240" w:lineRule="exact"/>
              <w:ind w:leftChars="50" w:left="118" w:rightChars="50" w:right="118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私は、次のとおり生活に困窮し、家賃</w:t>
            </w:r>
            <w:r w:rsidR="00A0264F">
              <w:rPr>
                <w:rFonts w:hint="eastAsia"/>
              </w:rPr>
              <w:t>等</w:t>
            </w:r>
            <w:r>
              <w:rPr>
                <w:rFonts w:hint="eastAsia"/>
              </w:rPr>
              <w:t>の全部を支払うことが困難であるため、家賃</w:t>
            </w:r>
            <w:r w:rsidR="00A0264F">
              <w:rPr>
                <w:rFonts w:hint="eastAsia"/>
              </w:rPr>
              <w:t>等</w:t>
            </w:r>
            <w:r>
              <w:rPr>
                <w:rFonts w:hint="eastAsia"/>
              </w:rPr>
              <w:t>の減免の承認を受けたいので、</w:t>
            </w:r>
            <w:r w:rsidR="00A0264F">
              <w:rPr>
                <w:rFonts w:hint="eastAsia"/>
              </w:rPr>
              <w:t>上小阿仁村特定公共賃貸住宅の設置及び管理に関する条例</w:t>
            </w:r>
            <w:r>
              <w:rPr>
                <w:rFonts w:hint="eastAsia"/>
              </w:rPr>
              <w:t>施行規則第</w:t>
            </w:r>
            <w:r w:rsidR="00A0264F">
              <w:rPr>
                <w:rFonts w:hint="eastAsia"/>
              </w:rPr>
              <w:t>9</w:t>
            </w:r>
            <w:r>
              <w:rPr>
                <w:rFonts w:hint="eastAsia"/>
              </w:rPr>
              <w:t>条第1項の規定により次のとおり申請します。</w:t>
            </w: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世帯員の状況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職業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月収</w:t>
            </w: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237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9215CF" w:rsidP="00E462E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生計の状況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center"/>
              <w:rPr>
                <w:rFonts w:hint="eastAsia"/>
              </w:rPr>
            </w:pPr>
            <w:r w:rsidRPr="00E462E1">
              <w:rPr>
                <w:rFonts w:hint="eastAsia"/>
                <w:spacing w:val="135"/>
                <w:kern w:val="0"/>
                <w:fitText w:val="1652" w:id="-1273220351"/>
              </w:rPr>
              <w:t>収入の</w:t>
            </w:r>
            <w:r w:rsidRPr="00E462E1">
              <w:rPr>
                <w:rFonts w:hint="eastAsia"/>
                <w:spacing w:val="1"/>
                <w:kern w:val="0"/>
                <w:fitText w:val="1652" w:id="-1273220351"/>
              </w:rPr>
              <w:t>部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center"/>
              <w:rPr>
                <w:rFonts w:hint="eastAsia"/>
              </w:rPr>
            </w:pPr>
            <w:r w:rsidRPr="00E462E1">
              <w:rPr>
                <w:rFonts w:hint="eastAsia"/>
                <w:spacing w:val="135"/>
                <w:kern w:val="0"/>
                <w:fitText w:val="1652" w:id="-1273220352"/>
              </w:rPr>
              <w:t>支出の</w:t>
            </w:r>
            <w:r w:rsidRPr="00E462E1">
              <w:rPr>
                <w:rFonts w:hint="eastAsia"/>
                <w:spacing w:val="1"/>
                <w:kern w:val="0"/>
                <w:fitText w:val="1652" w:id="-1273220352"/>
              </w:rPr>
              <w:t>部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236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ind w:leftChars="-25" w:left="-59" w:rightChars="-25" w:right="-59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規定額</w:t>
            </w:r>
          </w:p>
        </w:tc>
        <w:tc>
          <w:tcPr>
            <w:tcW w:w="324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敷金　　　　　　　　　円</w:t>
            </w:r>
          </w:p>
        </w:tc>
        <w:tc>
          <w:tcPr>
            <w:tcW w:w="325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814" w:rsidRDefault="00A0264F" w:rsidP="00E462E1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家賃</w:t>
            </w:r>
            <w:r w:rsidR="00204814"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237" w:type="dxa"/>
            <w:vMerge/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64"/>
        </w:trPr>
        <w:tc>
          <w:tcPr>
            <w:tcW w:w="236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減免を希望する理由</w:t>
            </w:r>
          </w:p>
        </w:tc>
        <w:tc>
          <w:tcPr>
            <w:tcW w:w="649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rPr>
                <w:rFonts w:hint="eastAsia"/>
              </w:rPr>
            </w:pPr>
          </w:p>
        </w:tc>
      </w:tr>
      <w:tr w:rsidR="00204814" w:rsidTr="00E462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12"/>
        </w:trPr>
        <w:tc>
          <w:tcPr>
            <w:tcW w:w="8506" w:type="dxa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4814" w:rsidRDefault="00204814" w:rsidP="00E462E1">
            <w:pPr>
              <w:spacing w:line="240" w:lineRule="exact"/>
              <w:ind w:leftChars="50" w:left="591" w:rightChars="50" w:right="118" w:hangingChars="200" w:hanging="473"/>
              <w:rPr>
                <w:rFonts w:hint="eastAsia"/>
              </w:rPr>
            </w:pPr>
            <w:r>
              <w:rPr>
                <w:rFonts w:hint="eastAsia"/>
              </w:rPr>
              <w:t>(注)　生活保護受給、収入が低額、罹災、病気等について具体的に記載し、その事実を証する書類（源泉徴収票、罹災証明等）を添付してください。</w:t>
            </w:r>
          </w:p>
        </w:tc>
      </w:tr>
    </w:tbl>
    <w:p w:rsidR="00E14A06" w:rsidRDefault="00E14A06" w:rsidP="00B83408">
      <w:pPr>
        <w:spacing w:line="240" w:lineRule="exact"/>
        <w:rPr>
          <w:rFonts w:hint="eastAsia"/>
        </w:rPr>
      </w:pPr>
    </w:p>
    <w:sectPr w:rsidR="00E14A06" w:rsidSect="00B83408">
      <w:pgSz w:w="11907" w:h="16840" w:code="9"/>
      <w:pgMar w:top="1701" w:right="1701" w:bottom="1701" w:left="1701" w:header="284" w:footer="284" w:gutter="0"/>
      <w:cols w:space="425"/>
      <w:docGrid w:type="linesAndChars" w:linePitch="335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19D1" w:rsidRDefault="002E19D1">
      <w:r>
        <w:separator/>
      </w:r>
    </w:p>
  </w:endnote>
  <w:endnote w:type="continuationSeparator" w:id="0">
    <w:p w:rsidR="002E19D1" w:rsidRDefault="002E1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19D1" w:rsidRDefault="002E19D1">
      <w:r>
        <w:separator/>
      </w:r>
    </w:p>
  </w:footnote>
  <w:footnote w:type="continuationSeparator" w:id="0">
    <w:p w:rsidR="002E19D1" w:rsidRDefault="002E1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68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F0"/>
    <w:rsid w:val="00013220"/>
    <w:rsid w:val="00022A66"/>
    <w:rsid w:val="0003073E"/>
    <w:rsid w:val="00037F6A"/>
    <w:rsid w:val="00041923"/>
    <w:rsid w:val="0005326F"/>
    <w:rsid w:val="0005528D"/>
    <w:rsid w:val="000A1A92"/>
    <w:rsid w:val="000C18B6"/>
    <w:rsid w:val="000E12CB"/>
    <w:rsid w:val="000E70AB"/>
    <w:rsid w:val="000F0A08"/>
    <w:rsid w:val="000F3F61"/>
    <w:rsid w:val="00107AE1"/>
    <w:rsid w:val="0013725C"/>
    <w:rsid w:val="0014296B"/>
    <w:rsid w:val="00184F14"/>
    <w:rsid w:val="001879C9"/>
    <w:rsid w:val="00190BCF"/>
    <w:rsid w:val="001932D9"/>
    <w:rsid w:val="001A64BA"/>
    <w:rsid w:val="001A6591"/>
    <w:rsid w:val="001A6921"/>
    <w:rsid w:val="001B5505"/>
    <w:rsid w:val="001B76B7"/>
    <w:rsid w:val="001C0F3B"/>
    <w:rsid w:val="001C2C96"/>
    <w:rsid w:val="001E4693"/>
    <w:rsid w:val="001E6381"/>
    <w:rsid w:val="001F0AE5"/>
    <w:rsid w:val="001F0EF8"/>
    <w:rsid w:val="001F2F25"/>
    <w:rsid w:val="001F42F6"/>
    <w:rsid w:val="00204814"/>
    <w:rsid w:val="00204A0B"/>
    <w:rsid w:val="00222D15"/>
    <w:rsid w:val="002231F3"/>
    <w:rsid w:val="0024360D"/>
    <w:rsid w:val="00250922"/>
    <w:rsid w:val="00251A44"/>
    <w:rsid w:val="00251EC7"/>
    <w:rsid w:val="00256B76"/>
    <w:rsid w:val="0026421D"/>
    <w:rsid w:val="00281502"/>
    <w:rsid w:val="002939B5"/>
    <w:rsid w:val="002968C8"/>
    <w:rsid w:val="002A12AE"/>
    <w:rsid w:val="002A7E6B"/>
    <w:rsid w:val="002C3780"/>
    <w:rsid w:val="002C6EFE"/>
    <w:rsid w:val="002C7D6A"/>
    <w:rsid w:val="002D06C3"/>
    <w:rsid w:val="002D3CF1"/>
    <w:rsid w:val="002D7A31"/>
    <w:rsid w:val="002E19D1"/>
    <w:rsid w:val="002E1B52"/>
    <w:rsid w:val="002E731F"/>
    <w:rsid w:val="00306182"/>
    <w:rsid w:val="00313DF0"/>
    <w:rsid w:val="0031481A"/>
    <w:rsid w:val="00314DF4"/>
    <w:rsid w:val="003546A5"/>
    <w:rsid w:val="00357F24"/>
    <w:rsid w:val="00360516"/>
    <w:rsid w:val="00361D0C"/>
    <w:rsid w:val="00366133"/>
    <w:rsid w:val="00375C26"/>
    <w:rsid w:val="0038119A"/>
    <w:rsid w:val="00387D6A"/>
    <w:rsid w:val="003B0538"/>
    <w:rsid w:val="003B0DFF"/>
    <w:rsid w:val="003B7DF7"/>
    <w:rsid w:val="003D00B0"/>
    <w:rsid w:val="003D75B9"/>
    <w:rsid w:val="003E3805"/>
    <w:rsid w:val="00404707"/>
    <w:rsid w:val="004101C5"/>
    <w:rsid w:val="00423E6E"/>
    <w:rsid w:val="00431B6C"/>
    <w:rsid w:val="00441E9D"/>
    <w:rsid w:val="00447D32"/>
    <w:rsid w:val="00447E27"/>
    <w:rsid w:val="004554EA"/>
    <w:rsid w:val="004723CB"/>
    <w:rsid w:val="004752D8"/>
    <w:rsid w:val="004C049F"/>
    <w:rsid w:val="004F5051"/>
    <w:rsid w:val="004F789D"/>
    <w:rsid w:val="00500020"/>
    <w:rsid w:val="00513D87"/>
    <w:rsid w:val="005178E0"/>
    <w:rsid w:val="00522A37"/>
    <w:rsid w:val="00525234"/>
    <w:rsid w:val="00571D1D"/>
    <w:rsid w:val="005A09FE"/>
    <w:rsid w:val="005C3EC7"/>
    <w:rsid w:val="005F1BD8"/>
    <w:rsid w:val="005F63B8"/>
    <w:rsid w:val="00632191"/>
    <w:rsid w:val="00653FFB"/>
    <w:rsid w:val="0066471F"/>
    <w:rsid w:val="00672CD5"/>
    <w:rsid w:val="00677FB6"/>
    <w:rsid w:val="006816F3"/>
    <w:rsid w:val="00691F37"/>
    <w:rsid w:val="006C30B8"/>
    <w:rsid w:val="006C39BC"/>
    <w:rsid w:val="006D4A1B"/>
    <w:rsid w:val="006D532C"/>
    <w:rsid w:val="006D68A1"/>
    <w:rsid w:val="00713C1E"/>
    <w:rsid w:val="00716ACC"/>
    <w:rsid w:val="0072515E"/>
    <w:rsid w:val="00736D39"/>
    <w:rsid w:val="0075215C"/>
    <w:rsid w:val="00756B75"/>
    <w:rsid w:val="00797C0D"/>
    <w:rsid w:val="007A3162"/>
    <w:rsid w:val="007A544D"/>
    <w:rsid w:val="007A7FD6"/>
    <w:rsid w:val="007C03C2"/>
    <w:rsid w:val="007C2ACA"/>
    <w:rsid w:val="007C3C06"/>
    <w:rsid w:val="007C529D"/>
    <w:rsid w:val="007D16BA"/>
    <w:rsid w:val="007D6E34"/>
    <w:rsid w:val="007E0497"/>
    <w:rsid w:val="007F5FA7"/>
    <w:rsid w:val="008039F2"/>
    <w:rsid w:val="00804197"/>
    <w:rsid w:val="00805822"/>
    <w:rsid w:val="00806CD6"/>
    <w:rsid w:val="0080719E"/>
    <w:rsid w:val="0082044F"/>
    <w:rsid w:val="008243F5"/>
    <w:rsid w:val="0082633F"/>
    <w:rsid w:val="008410C9"/>
    <w:rsid w:val="00856EC8"/>
    <w:rsid w:val="00882CDE"/>
    <w:rsid w:val="008A1C49"/>
    <w:rsid w:val="008A6EB8"/>
    <w:rsid w:val="008A72D7"/>
    <w:rsid w:val="008B0DFE"/>
    <w:rsid w:val="008B398D"/>
    <w:rsid w:val="008B46A6"/>
    <w:rsid w:val="008C2F5E"/>
    <w:rsid w:val="00907114"/>
    <w:rsid w:val="00917888"/>
    <w:rsid w:val="009215CF"/>
    <w:rsid w:val="0092359E"/>
    <w:rsid w:val="009428DE"/>
    <w:rsid w:val="00954B9F"/>
    <w:rsid w:val="00967D03"/>
    <w:rsid w:val="00974644"/>
    <w:rsid w:val="00994FE4"/>
    <w:rsid w:val="009A46D6"/>
    <w:rsid w:val="009A638B"/>
    <w:rsid w:val="009E58B8"/>
    <w:rsid w:val="009F5C57"/>
    <w:rsid w:val="00A0264F"/>
    <w:rsid w:val="00A03AC5"/>
    <w:rsid w:val="00A130F0"/>
    <w:rsid w:val="00A21A6F"/>
    <w:rsid w:val="00A21C9C"/>
    <w:rsid w:val="00A236A5"/>
    <w:rsid w:val="00A238BE"/>
    <w:rsid w:val="00A3340A"/>
    <w:rsid w:val="00A379AA"/>
    <w:rsid w:val="00A43E60"/>
    <w:rsid w:val="00A45ABB"/>
    <w:rsid w:val="00A91DDC"/>
    <w:rsid w:val="00A956C4"/>
    <w:rsid w:val="00AA0B9B"/>
    <w:rsid w:val="00AB1CE0"/>
    <w:rsid w:val="00AC35A0"/>
    <w:rsid w:val="00AC3DD7"/>
    <w:rsid w:val="00AD34BC"/>
    <w:rsid w:val="00AD5FCC"/>
    <w:rsid w:val="00AE0FF8"/>
    <w:rsid w:val="00AE3EE5"/>
    <w:rsid w:val="00AE65E1"/>
    <w:rsid w:val="00AE6822"/>
    <w:rsid w:val="00AF1C10"/>
    <w:rsid w:val="00AF4FB0"/>
    <w:rsid w:val="00B126F6"/>
    <w:rsid w:val="00B309B6"/>
    <w:rsid w:val="00B334BA"/>
    <w:rsid w:val="00B42A11"/>
    <w:rsid w:val="00B83408"/>
    <w:rsid w:val="00B85A03"/>
    <w:rsid w:val="00B90584"/>
    <w:rsid w:val="00B963A4"/>
    <w:rsid w:val="00B9699C"/>
    <w:rsid w:val="00BA709C"/>
    <w:rsid w:val="00BD78FF"/>
    <w:rsid w:val="00BD7B05"/>
    <w:rsid w:val="00BE2D6C"/>
    <w:rsid w:val="00BF14E1"/>
    <w:rsid w:val="00BF535E"/>
    <w:rsid w:val="00BF6F71"/>
    <w:rsid w:val="00C11006"/>
    <w:rsid w:val="00C168AD"/>
    <w:rsid w:val="00C270A9"/>
    <w:rsid w:val="00C307E9"/>
    <w:rsid w:val="00C44276"/>
    <w:rsid w:val="00C72AE0"/>
    <w:rsid w:val="00C80726"/>
    <w:rsid w:val="00C8412E"/>
    <w:rsid w:val="00C91324"/>
    <w:rsid w:val="00CA7B61"/>
    <w:rsid w:val="00CB78A4"/>
    <w:rsid w:val="00CC7768"/>
    <w:rsid w:val="00CD6389"/>
    <w:rsid w:val="00CD79E1"/>
    <w:rsid w:val="00CE33AF"/>
    <w:rsid w:val="00D03CCE"/>
    <w:rsid w:val="00D06A81"/>
    <w:rsid w:val="00D15597"/>
    <w:rsid w:val="00D2328D"/>
    <w:rsid w:val="00D302EF"/>
    <w:rsid w:val="00D40818"/>
    <w:rsid w:val="00D432D7"/>
    <w:rsid w:val="00D52577"/>
    <w:rsid w:val="00D57075"/>
    <w:rsid w:val="00D61474"/>
    <w:rsid w:val="00D62B1A"/>
    <w:rsid w:val="00D65D53"/>
    <w:rsid w:val="00D67667"/>
    <w:rsid w:val="00D76853"/>
    <w:rsid w:val="00D94EC9"/>
    <w:rsid w:val="00DA3DE4"/>
    <w:rsid w:val="00DA4A9F"/>
    <w:rsid w:val="00DA6A0F"/>
    <w:rsid w:val="00DB3F4F"/>
    <w:rsid w:val="00DB4EA2"/>
    <w:rsid w:val="00DB6380"/>
    <w:rsid w:val="00DC11AA"/>
    <w:rsid w:val="00DC40F5"/>
    <w:rsid w:val="00DC701D"/>
    <w:rsid w:val="00DD0B43"/>
    <w:rsid w:val="00DD617E"/>
    <w:rsid w:val="00DE4FCA"/>
    <w:rsid w:val="00DF50C9"/>
    <w:rsid w:val="00E011D4"/>
    <w:rsid w:val="00E14A06"/>
    <w:rsid w:val="00E16B8D"/>
    <w:rsid w:val="00E3456D"/>
    <w:rsid w:val="00E462E1"/>
    <w:rsid w:val="00E52A2D"/>
    <w:rsid w:val="00E655B8"/>
    <w:rsid w:val="00E73E7D"/>
    <w:rsid w:val="00E8268A"/>
    <w:rsid w:val="00EA05B2"/>
    <w:rsid w:val="00EA0A20"/>
    <w:rsid w:val="00EA3E55"/>
    <w:rsid w:val="00EB4AF9"/>
    <w:rsid w:val="00EB73DC"/>
    <w:rsid w:val="00EE1033"/>
    <w:rsid w:val="00EE7518"/>
    <w:rsid w:val="00EF33B1"/>
    <w:rsid w:val="00EF7DA7"/>
    <w:rsid w:val="00F02C7D"/>
    <w:rsid w:val="00F04F7D"/>
    <w:rsid w:val="00F11B1E"/>
    <w:rsid w:val="00F1330A"/>
    <w:rsid w:val="00F17EE1"/>
    <w:rsid w:val="00F478F7"/>
    <w:rsid w:val="00F51DEB"/>
    <w:rsid w:val="00F70172"/>
    <w:rsid w:val="00F76BDC"/>
    <w:rsid w:val="00F859DE"/>
    <w:rsid w:val="00F94A55"/>
    <w:rsid w:val="00FA5CFA"/>
    <w:rsid w:val="00FA7400"/>
    <w:rsid w:val="00FC188D"/>
    <w:rsid w:val="00FC7EDB"/>
    <w:rsid w:val="00FF2708"/>
    <w:rsid w:val="00FF6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9321AA-B1FB-40A4-9CEC-8E4089CBC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A03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130F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DC40F5"/>
    <w:pPr>
      <w:jc w:val="center"/>
    </w:pPr>
  </w:style>
  <w:style w:type="paragraph" w:styleId="a7">
    <w:name w:val="Closing"/>
    <w:basedOn w:val="a"/>
    <w:rsid w:val="00DC40F5"/>
    <w:pPr>
      <w:jc w:val="right"/>
    </w:pPr>
  </w:style>
  <w:style w:type="paragraph" w:styleId="a8">
    <w:name w:val="Balloon Text"/>
    <w:basedOn w:val="a"/>
    <w:semiHidden/>
    <w:rsid w:val="00EE103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3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2017-01-31T08:48:00Z</cp:lastPrinted>
  <dcterms:created xsi:type="dcterms:W3CDTF">2025-09-13T00:28:00Z</dcterms:created>
  <dcterms:modified xsi:type="dcterms:W3CDTF">2025-09-13T00:28:00Z</dcterms:modified>
</cp:coreProperties>
</file>