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544" w:rsidRPr="00F80884" w:rsidRDefault="002A0544" w:rsidP="00860A1E">
      <w:pPr>
        <w:widowControl/>
        <w:jc w:val="left"/>
        <w:rPr>
          <w:rFonts w:ascii="ＭＳ 明朝" w:hAnsi="ＭＳ 明朝"/>
          <w:sz w:val="22"/>
        </w:rPr>
      </w:pPr>
      <w:bookmarkStart w:id="0" w:name="_GoBack"/>
      <w:bookmarkEnd w:id="0"/>
      <w:r w:rsidRPr="00F80884">
        <w:rPr>
          <w:rFonts w:ascii="ＭＳ 明朝" w:hAnsi="ＭＳ 明朝" w:hint="eastAsia"/>
          <w:sz w:val="22"/>
        </w:rPr>
        <w:t>様式第</w:t>
      </w:r>
      <w:r w:rsidR="00F80884">
        <w:rPr>
          <w:rFonts w:ascii="ＭＳ 明朝" w:hAnsi="ＭＳ 明朝" w:hint="eastAsia"/>
          <w:sz w:val="22"/>
        </w:rPr>
        <w:t>2</w:t>
      </w:r>
      <w:r w:rsidRPr="00F80884">
        <w:rPr>
          <w:rFonts w:ascii="ＭＳ 明朝" w:hAnsi="ＭＳ 明朝" w:hint="eastAsia"/>
          <w:sz w:val="22"/>
        </w:rPr>
        <w:t>号（第</w:t>
      </w:r>
      <w:r w:rsidR="00F80884">
        <w:rPr>
          <w:rFonts w:ascii="ＭＳ 明朝" w:hAnsi="ＭＳ 明朝" w:hint="eastAsia"/>
          <w:sz w:val="22"/>
        </w:rPr>
        <w:t>5</w:t>
      </w:r>
      <w:r w:rsidRPr="00F80884">
        <w:rPr>
          <w:rFonts w:ascii="ＭＳ 明朝" w:hAnsi="ＭＳ 明朝" w:hint="eastAsia"/>
          <w:sz w:val="22"/>
        </w:rPr>
        <w:t>条第</w:t>
      </w:r>
      <w:r w:rsidR="00F80884">
        <w:rPr>
          <w:rFonts w:ascii="ＭＳ 明朝" w:hAnsi="ＭＳ 明朝" w:hint="eastAsia"/>
          <w:sz w:val="22"/>
        </w:rPr>
        <w:t>1</w:t>
      </w:r>
      <w:r w:rsidRPr="00F80884">
        <w:rPr>
          <w:rFonts w:ascii="ＭＳ 明朝" w:hAnsi="ＭＳ 明朝" w:hint="eastAsia"/>
          <w:sz w:val="22"/>
        </w:rPr>
        <w:t>項関係）</w:t>
      </w:r>
    </w:p>
    <w:p w:rsidR="002A0544" w:rsidRPr="00D41FFF" w:rsidRDefault="00F80884" w:rsidP="00860A1E">
      <w:pPr>
        <w:pStyle w:val="2"/>
        <w:tabs>
          <w:tab w:val="clear" w:pos="7326"/>
          <w:tab w:val="clear" w:pos="9070"/>
        </w:tabs>
        <w:autoSpaceDE/>
        <w:autoSpaceDN/>
        <w:ind w:right="-1" w:firstLineChars="0" w:firstLine="0"/>
        <w:jc w:val="right"/>
        <w:rPr>
          <w:rFonts w:ascii="ＭＳ 明朝" w:eastAsia="ＭＳ 明朝" w:hAnsi="ＭＳ 明朝" w:cs="ＭＳ ゴシック" w:hint="eastAsia"/>
          <w:sz w:val="22"/>
          <w:szCs w:val="22"/>
        </w:rPr>
      </w:pPr>
      <w:r>
        <w:rPr>
          <w:rFonts w:ascii="ＭＳ 明朝" w:eastAsia="ＭＳ 明朝" w:hAnsi="ＭＳ 明朝" w:cs="ＭＳ ゴシック" w:hint="eastAsia"/>
          <w:sz w:val="22"/>
          <w:szCs w:val="22"/>
        </w:rPr>
        <w:t xml:space="preserve">上　発　</w:t>
      </w:r>
      <w:r w:rsidR="002A0544" w:rsidRPr="00D41FFF">
        <w:rPr>
          <w:rFonts w:ascii="ＭＳ 明朝" w:eastAsia="ＭＳ 明朝" w:hAnsi="ＭＳ 明朝" w:cs="ＭＳ ゴシック" w:hint="eastAsia"/>
          <w:sz w:val="22"/>
          <w:szCs w:val="22"/>
        </w:rPr>
        <w:t>第　　　　　号</w:t>
      </w:r>
    </w:p>
    <w:p w:rsidR="002A0544" w:rsidRPr="00D41FFF" w:rsidRDefault="002A0544" w:rsidP="00860A1E">
      <w:pPr>
        <w:pStyle w:val="2"/>
        <w:tabs>
          <w:tab w:val="clear" w:pos="7326"/>
          <w:tab w:val="clear" w:pos="9070"/>
        </w:tabs>
        <w:autoSpaceDE/>
        <w:autoSpaceDN/>
        <w:ind w:firstLineChars="0" w:firstLine="0"/>
        <w:jc w:val="right"/>
        <w:rPr>
          <w:rFonts w:ascii="ＭＳ 明朝" w:eastAsia="ＭＳ 明朝" w:hAnsi="ＭＳ 明朝"/>
          <w:spacing w:val="2"/>
          <w:sz w:val="22"/>
          <w:szCs w:val="22"/>
        </w:rPr>
      </w:pPr>
      <w:r w:rsidRPr="00D41FFF">
        <w:rPr>
          <w:rFonts w:ascii="ＭＳ 明朝" w:eastAsia="ＭＳ 明朝" w:hAnsi="ＭＳ 明朝" w:cs="ＭＳ ゴシック" w:hint="eastAsia"/>
          <w:sz w:val="22"/>
          <w:szCs w:val="22"/>
        </w:rPr>
        <w:t xml:space="preserve">　　　年　　月　　日</w:t>
      </w:r>
    </w:p>
    <w:p w:rsidR="002A0544" w:rsidRPr="00D41FFF" w:rsidRDefault="002A0544" w:rsidP="00860A1E">
      <w:pPr>
        <w:rPr>
          <w:rFonts w:ascii="ＭＳ 明朝" w:hAnsi="ＭＳ 明朝" w:hint="eastAsia"/>
          <w:sz w:val="22"/>
        </w:rPr>
      </w:pPr>
      <w:r w:rsidRPr="00D41FFF">
        <w:rPr>
          <w:rFonts w:ascii="ＭＳ 明朝" w:hAnsi="ＭＳ 明朝" w:hint="eastAsia"/>
          <w:sz w:val="22"/>
        </w:rPr>
        <w:t xml:space="preserve">                                                              </w:t>
      </w:r>
    </w:p>
    <w:p w:rsidR="002A0544" w:rsidRPr="008A582B" w:rsidRDefault="002A0544" w:rsidP="00860A1E">
      <w:pPr>
        <w:ind w:firstLineChars="200" w:firstLine="440"/>
        <w:rPr>
          <w:rFonts w:ascii="ＭＳ 明朝" w:hAnsi="ＭＳ 明朝" w:hint="eastAsia"/>
          <w:sz w:val="22"/>
        </w:rPr>
      </w:pPr>
      <w:r w:rsidRPr="008A582B">
        <w:rPr>
          <w:rFonts w:ascii="ＭＳ 明朝" w:hAnsi="ＭＳ 明朝" w:hint="eastAsia"/>
          <w:sz w:val="22"/>
        </w:rPr>
        <w:t>共聴組合名</w:t>
      </w:r>
    </w:p>
    <w:p w:rsidR="002A0544" w:rsidRPr="00D41FFF" w:rsidRDefault="002A0544" w:rsidP="00860A1E">
      <w:pPr>
        <w:ind w:firstLineChars="200" w:firstLine="440"/>
        <w:rPr>
          <w:rFonts w:ascii="ＭＳ 明朝" w:hAnsi="ＭＳ 明朝"/>
          <w:sz w:val="22"/>
        </w:rPr>
      </w:pPr>
      <w:r w:rsidRPr="008A582B">
        <w:rPr>
          <w:rFonts w:ascii="ＭＳ 明朝" w:hAnsi="ＭＳ 明朝" w:hint="eastAsia"/>
          <w:sz w:val="22"/>
        </w:rPr>
        <w:t>代表者氏名</w:t>
      </w:r>
      <w:r w:rsidRPr="008A582B">
        <w:rPr>
          <w:rFonts w:ascii="ＭＳ 明朝" w:hAnsi="ＭＳ 明朝" w:hint="eastAsia"/>
          <w:b/>
          <w:sz w:val="22"/>
        </w:rPr>
        <w:t xml:space="preserve">　</w:t>
      </w:r>
      <w:r>
        <w:rPr>
          <w:rFonts w:ascii="ＭＳ 明朝" w:hAnsi="ＭＳ 明朝" w:hint="eastAsia"/>
          <w:b/>
          <w:color w:val="FF0000"/>
          <w:sz w:val="22"/>
        </w:rPr>
        <w:t xml:space="preserve">　　　　　　　</w:t>
      </w:r>
      <w:r w:rsidRPr="00D41FFF">
        <w:rPr>
          <w:rFonts w:ascii="ＭＳ 明朝" w:hAnsi="ＭＳ 明朝" w:hint="eastAsia"/>
          <w:b/>
          <w:color w:val="FF0000"/>
          <w:sz w:val="22"/>
        </w:rPr>
        <w:t xml:space="preserve">　</w:t>
      </w:r>
      <w:r>
        <w:rPr>
          <w:rFonts w:ascii="ＭＳ 明朝" w:hAnsi="ＭＳ 明朝" w:hint="eastAsia"/>
          <w:sz w:val="22"/>
        </w:rPr>
        <w:t>様</w:t>
      </w:r>
    </w:p>
    <w:p w:rsidR="002A0544" w:rsidRPr="00D41FFF" w:rsidRDefault="002A0544" w:rsidP="00860A1E">
      <w:pPr>
        <w:rPr>
          <w:rFonts w:ascii="ＭＳ 明朝" w:hAnsi="ＭＳ 明朝"/>
          <w:sz w:val="22"/>
        </w:rPr>
      </w:pPr>
    </w:p>
    <w:p w:rsidR="002A0544" w:rsidRPr="00D41FFF" w:rsidRDefault="002A0544" w:rsidP="00860A1E">
      <w:pPr>
        <w:rPr>
          <w:rFonts w:ascii="ＭＳ 明朝" w:hAnsi="ＭＳ 明朝"/>
          <w:sz w:val="22"/>
        </w:rPr>
      </w:pPr>
    </w:p>
    <w:p w:rsidR="002A0544" w:rsidRPr="00D41FFF" w:rsidRDefault="00C47CCE" w:rsidP="00860A1E">
      <w:pPr>
        <w:ind w:leftChars="2092" w:left="4393"/>
        <w:rPr>
          <w:rFonts w:ascii="ＭＳ 明朝" w:hAnsi="ＭＳ 明朝"/>
          <w:sz w:val="22"/>
        </w:rPr>
      </w:pPr>
      <w:r>
        <w:rPr>
          <w:rFonts w:ascii="ＭＳ 明朝" w:hAnsi="ＭＳ 明朝" w:hint="eastAsia"/>
          <w:sz w:val="22"/>
        </w:rPr>
        <w:t>上小阿仁村</w:t>
      </w:r>
      <w:r w:rsidR="002A0544" w:rsidRPr="00D41FFF">
        <w:rPr>
          <w:rFonts w:ascii="ＭＳ 明朝" w:hAnsi="ＭＳ 明朝" w:hint="eastAsia"/>
          <w:sz w:val="22"/>
        </w:rPr>
        <w:t xml:space="preserve">長　　　</w:t>
      </w:r>
      <w:r w:rsidR="002A0544">
        <w:rPr>
          <w:rFonts w:ascii="ＭＳ 明朝" w:hAnsi="ＭＳ 明朝" w:hint="eastAsia"/>
          <w:sz w:val="22"/>
        </w:rPr>
        <w:t xml:space="preserve">　　　</w:t>
      </w:r>
      <w:r w:rsidR="002A0544">
        <w:rPr>
          <w:rFonts w:ascii="ＭＳ 明朝" w:hAnsi="ＭＳ 明朝" w:hint="eastAsia"/>
          <w:sz w:val="22"/>
        </w:rPr>
        <w:tab/>
        <w:t xml:space="preserve">　</w:t>
      </w:r>
      <w:r w:rsidR="002A0544" w:rsidRPr="00D41FFF">
        <w:rPr>
          <w:rFonts w:ascii="ＭＳ 明朝" w:hAnsi="ＭＳ 明朝" w:hint="eastAsia"/>
          <w:sz w:val="22"/>
        </w:rPr>
        <w:t>印</w:t>
      </w:r>
    </w:p>
    <w:p w:rsidR="002A0544" w:rsidRPr="00D41FFF" w:rsidRDefault="002A0544" w:rsidP="00860A1E">
      <w:pPr>
        <w:rPr>
          <w:rFonts w:ascii="ＭＳ 明朝" w:hAnsi="ＭＳ 明朝"/>
          <w:sz w:val="22"/>
        </w:rPr>
      </w:pPr>
    </w:p>
    <w:p w:rsidR="002A0544" w:rsidRPr="00D41FFF" w:rsidRDefault="002A0544" w:rsidP="00860A1E">
      <w:pPr>
        <w:rPr>
          <w:rFonts w:ascii="ＭＳ 明朝" w:hAnsi="ＭＳ 明朝"/>
          <w:sz w:val="22"/>
        </w:rPr>
      </w:pPr>
    </w:p>
    <w:p w:rsidR="002A0544" w:rsidRPr="008A582B" w:rsidRDefault="002A0544" w:rsidP="00860A1E">
      <w:pPr>
        <w:jc w:val="center"/>
        <w:rPr>
          <w:rFonts w:ascii="ＭＳ 明朝" w:hAnsi="ＭＳ 明朝"/>
          <w:szCs w:val="21"/>
        </w:rPr>
      </w:pPr>
      <w:r>
        <w:rPr>
          <w:rFonts w:ascii="ＭＳ 明朝" w:hAnsi="ＭＳ 明朝" w:hint="eastAsia"/>
          <w:szCs w:val="21"/>
        </w:rPr>
        <w:t xml:space="preserve">　　　　</w:t>
      </w:r>
      <w:r w:rsidRPr="00FD17F9">
        <w:rPr>
          <w:rFonts w:ascii="ＭＳ 明朝" w:hAnsi="ＭＳ 明朝" w:hint="eastAsia"/>
          <w:szCs w:val="21"/>
        </w:rPr>
        <w:t>年</w:t>
      </w:r>
      <w:r w:rsidRPr="008A582B">
        <w:rPr>
          <w:rFonts w:ascii="ＭＳ 明朝" w:hAnsi="ＭＳ 明朝" w:hint="eastAsia"/>
          <w:szCs w:val="21"/>
        </w:rPr>
        <w:t>度</w:t>
      </w:r>
      <w:r w:rsidR="00C47CCE">
        <w:rPr>
          <w:rFonts w:ascii="ＭＳ 明朝" w:hAnsi="ＭＳ 明朝" w:cs="ＭＳ Ｐゴシック" w:hint="eastAsia"/>
          <w:kern w:val="0"/>
          <w:szCs w:val="21"/>
        </w:rPr>
        <w:t>上小阿仁村</w:t>
      </w:r>
      <w:r w:rsidRPr="008A582B">
        <w:rPr>
          <w:rFonts w:ascii="ＭＳ 明朝" w:hAnsi="ＭＳ 明朝" w:cs="ＭＳ ゴシック" w:hint="eastAsia"/>
          <w:szCs w:val="21"/>
        </w:rPr>
        <w:t>電波遮へい対策事業費等</w:t>
      </w:r>
      <w:r w:rsidRPr="008A582B">
        <w:rPr>
          <w:rFonts w:ascii="ＭＳ 明朝" w:hAnsi="ＭＳ 明朝" w:hint="eastAsia"/>
          <w:szCs w:val="21"/>
        </w:rPr>
        <w:t>補助金交付決定通知書</w:t>
      </w:r>
    </w:p>
    <w:p w:rsidR="002A0544" w:rsidRPr="008A582B" w:rsidRDefault="002A0544" w:rsidP="00860A1E">
      <w:pPr>
        <w:rPr>
          <w:rFonts w:ascii="ＭＳ 明朝" w:hAnsi="ＭＳ 明朝"/>
          <w:szCs w:val="21"/>
        </w:rPr>
      </w:pPr>
    </w:p>
    <w:p w:rsidR="002A0544" w:rsidRPr="00D41FFF" w:rsidRDefault="002A0544" w:rsidP="00860A1E">
      <w:pPr>
        <w:ind w:firstLineChars="313" w:firstLine="689"/>
        <w:jc w:val="left"/>
        <w:rPr>
          <w:rFonts w:ascii="ＭＳ 明朝" w:hAnsi="ＭＳ 明朝"/>
          <w:sz w:val="22"/>
        </w:rPr>
      </w:pPr>
      <w:r w:rsidRPr="008A582B">
        <w:rPr>
          <w:rFonts w:ascii="ＭＳ 明朝" w:hAnsi="ＭＳ 明朝" w:hint="eastAsia"/>
          <w:sz w:val="22"/>
        </w:rPr>
        <w:t xml:space="preserve">　　年　　月　　日付けで申請のあった　　　　年度</w:t>
      </w:r>
      <w:r w:rsidR="00C47CCE">
        <w:rPr>
          <w:rFonts w:ascii="ＭＳ 明朝" w:hAnsi="ＭＳ 明朝" w:cs="ＭＳ Ｐゴシック" w:hint="eastAsia"/>
          <w:kern w:val="0"/>
          <w:sz w:val="22"/>
        </w:rPr>
        <w:t>上小阿仁村</w:t>
      </w:r>
      <w:r w:rsidRPr="008A582B">
        <w:rPr>
          <w:rFonts w:ascii="ＭＳ 明朝" w:hAnsi="ＭＳ 明朝" w:cs="ＭＳ ゴシック" w:hint="eastAsia"/>
          <w:sz w:val="22"/>
        </w:rPr>
        <w:t>電波遮へい対策事業費等</w:t>
      </w:r>
      <w:r w:rsidRPr="008A582B">
        <w:rPr>
          <w:rFonts w:ascii="ＭＳ 明朝" w:hAnsi="ＭＳ 明朝" w:hint="eastAsia"/>
          <w:sz w:val="22"/>
        </w:rPr>
        <w:t>補助金については、</w:t>
      </w:r>
      <w:r w:rsidR="00C47CCE">
        <w:rPr>
          <w:rFonts w:ascii="ＭＳ 明朝" w:hAnsi="ＭＳ 明朝" w:cs="ＭＳ Ｐゴシック" w:hint="eastAsia"/>
          <w:kern w:val="0"/>
          <w:sz w:val="22"/>
        </w:rPr>
        <w:t>上小阿仁村</w:t>
      </w:r>
      <w:r w:rsidRPr="008A582B">
        <w:rPr>
          <w:rFonts w:ascii="ＭＳ 明朝" w:hAnsi="ＭＳ 明朝" w:cs="ＭＳ ゴシック" w:hint="eastAsia"/>
          <w:sz w:val="22"/>
        </w:rPr>
        <w:t>電波遮へい対策事業費等</w:t>
      </w:r>
      <w:r w:rsidRPr="008A582B">
        <w:rPr>
          <w:rFonts w:ascii="ＭＳ 明朝" w:hAnsi="ＭＳ 明朝" w:hint="eastAsia"/>
          <w:sz w:val="22"/>
        </w:rPr>
        <w:t>補助金交付要綱第</w:t>
      </w:r>
      <w:r w:rsidR="00860A1E">
        <w:rPr>
          <w:rFonts w:ascii="ＭＳ 明朝" w:hAnsi="ＭＳ 明朝" w:hint="eastAsia"/>
          <w:sz w:val="22"/>
        </w:rPr>
        <w:t>5</w:t>
      </w:r>
      <w:r w:rsidRPr="008A582B">
        <w:rPr>
          <w:rFonts w:ascii="ＭＳ 明朝" w:hAnsi="ＭＳ 明朝" w:hint="eastAsia"/>
          <w:sz w:val="22"/>
        </w:rPr>
        <w:t>条第</w:t>
      </w:r>
      <w:r w:rsidR="00860A1E">
        <w:rPr>
          <w:rFonts w:ascii="ＭＳ 明朝" w:hAnsi="ＭＳ 明朝" w:hint="eastAsia"/>
          <w:sz w:val="22"/>
        </w:rPr>
        <w:t>1</w:t>
      </w:r>
      <w:r w:rsidRPr="008A582B">
        <w:rPr>
          <w:rFonts w:ascii="ＭＳ 明朝" w:hAnsi="ＭＳ 明朝" w:hint="eastAsia"/>
          <w:sz w:val="22"/>
        </w:rPr>
        <w:t>項の規定により下記のとおり交付することに決定したので通知する</w:t>
      </w:r>
      <w:r w:rsidRPr="00D41FFF">
        <w:rPr>
          <w:rFonts w:ascii="ＭＳ 明朝" w:hAnsi="ＭＳ 明朝" w:hint="eastAsia"/>
          <w:sz w:val="22"/>
        </w:rPr>
        <w:t>。</w:t>
      </w:r>
    </w:p>
    <w:p w:rsidR="002A0544" w:rsidRPr="00FD17F9" w:rsidRDefault="002A0544" w:rsidP="00860A1E">
      <w:pPr>
        <w:rPr>
          <w:rFonts w:ascii="ＭＳ 明朝" w:hAnsi="ＭＳ 明朝"/>
          <w:szCs w:val="21"/>
        </w:rPr>
      </w:pPr>
    </w:p>
    <w:p w:rsidR="002A0544" w:rsidRPr="00FD17F9" w:rsidRDefault="002A0544" w:rsidP="00860A1E">
      <w:pPr>
        <w:rPr>
          <w:rFonts w:ascii="ＭＳ 明朝" w:hAnsi="ＭＳ 明朝"/>
          <w:szCs w:val="21"/>
        </w:rPr>
      </w:pPr>
    </w:p>
    <w:p w:rsidR="002A0544" w:rsidRPr="00D41FFF" w:rsidRDefault="002A0544" w:rsidP="00860A1E">
      <w:pPr>
        <w:jc w:val="center"/>
        <w:rPr>
          <w:rFonts w:ascii="ＭＳ 明朝" w:hAnsi="ＭＳ 明朝"/>
          <w:sz w:val="22"/>
        </w:rPr>
      </w:pPr>
      <w:r w:rsidRPr="00D41FFF">
        <w:rPr>
          <w:rFonts w:ascii="ＭＳ 明朝" w:hAnsi="ＭＳ 明朝" w:hint="eastAsia"/>
          <w:sz w:val="22"/>
        </w:rPr>
        <w:t>記</w:t>
      </w:r>
    </w:p>
    <w:p w:rsidR="002A0544" w:rsidRPr="00D41FFF" w:rsidRDefault="002A0544" w:rsidP="00860A1E">
      <w:pPr>
        <w:rPr>
          <w:rFonts w:ascii="ＭＳ 明朝" w:hAnsi="ＭＳ 明朝"/>
          <w:sz w:val="22"/>
        </w:rPr>
      </w:pPr>
    </w:p>
    <w:p w:rsidR="002A0544" w:rsidRPr="00D41FFF" w:rsidRDefault="002A0544" w:rsidP="00860A1E">
      <w:pPr>
        <w:rPr>
          <w:rFonts w:ascii="ＭＳ 明朝" w:hAnsi="ＭＳ 明朝"/>
          <w:sz w:val="22"/>
        </w:rPr>
      </w:pPr>
    </w:p>
    <w:p w:rsidR="002A0544" w:rsidRPr="00D41FFF" w:rsidRDefault="002A0544" w:rsidP="00860A1E">
      <w:pPr>
        <w:rPr>
          <w:rFonts w:ascii="ＭＳ 明朝" w:hAnsi="ＭＳ 明朝"/>
          <w:sz w:val="22"/>
        </w:rPr>
      </w:pPr>
      <w:r w:rsidRPr="00D41FFF">
        <w:rPr>
          <w:rFonts w:ascii="ＭＳ 明朝" w:hAnsi="ＭＳ 明朝" w:hint="eastAsia"/>
          <w:sz w:val="22"/>
        </w:rPr>
        <w:t>１</w:t>
      </w:r>
      <w:r>
        <w:rPr>
          <w:rFonts w:ascii="ＭＳ 明朝" w:hAnsi="ＭＳ 明朝" w:hint="eastAsia"/>
          <w:sz w:val="22"/>
        </w:rPr>
        <w:t xml:space="preserve">　</w:t>
      </w:r>
      <w:r w:rsidRPr="00D41FFF">
        <w:rPr>
          <w:rFonts w:ascii="ＭＳ 明朝" w:hAnsi="ＭＳ 明朝" w:hint="eastAsia"/>
          <w:sz w:val="22"/>
        </w:rPr>
        <w:t>補助金の交付の対象となる事業の内容は、</w:t>
      </w:r>
    </w:p>
    <w:p w:rsidR="002A0544" w:rsidRPr="00D41FFF" w:rsidRDefault="002A0544" w:rsidP="00860A1E">
      <w:pPr>
        <w:ind w:leftChars="202" w:left="424"/>
        <w:rPr>
          <w:rFonts w:ascii="ＭＳ 明朝" w:hAnsi="ＭＳ 明朝"/>
          <w:sz w:val="22"/>
        </w:rPr>
      </w:pPr>
      <w:r w:rsidRPr="00D41FFF">
        <w:rPr>
          <w:rFonts w:ascii="ＭＳ 明朝" w:hAnsi="ＭＳ 明朝" w:hint="eastAsia"/>
          <w:sz w:val="22"/>
        </w:rPr>
        <w:t>□</w:t>
      </w:r>
      <w:r>
        <w:rPr>
          <w:rFonts w:ascii="ＭＳ 明朝" w:hAnsi="ＭＳ 明朝" w:hint="eastAsia"/>
          <w:sz w:val="22"/>
        </w:rPr>
        <w:t xml:space="preserve">　</w:t>
      </w:r>
      <w:r w:rsidRPr="00D41FFF">
        <w:rPr>
          <w:rFonts w:ascii="ＭＳ 明朝" w:hAnsi="ＭＳ 明朝" w:hint="eastAsia"/>
          <w:sz w:val="22"/>
        </w:rPr>
        <w:t>申請書に記載されたとおりとする。</w:t>
      </w:r>
    </w:p>
    <w:p w:rsidR="002A0544" w:rsidRPr="00D41FFF" w:rsidRDefault="002A0544" w:rsidP="00860A1E">
      <w:pPr>
        <w:ind w:leftChars="202" w:left="1300" w:hangingChars="398" w:hanging="876"/>
        <w:rPr>
          <w:rFonts w:ascii="ＭＳ 明朝" w:hAnsi="ＭＳ 明朝"/>
          <w:sz w:val="22"/>
        </w:rPr>
      </w:pPr>
      <w:r w:rsidRPr="00D41FFF">
        <w:rPr>
          <w:rFonts w:ascii="ＭＳ 明朝" w:hAnsi="ＭＳ 明朝" w:hint="eastAsia"/>
          <w:sz w:val="22"/>
        </w:rPr>
        <w:t>□</w:t>
      </w:r>
      <w:r>
        <w:rPr>
          <w:rFonts w:ascii="ＭＳ 明朝" w:hAnsi="ＭＳ 明朝" w:hint="eastAsia"/>
          <w:sz w:val="22"/>
        </w:rPr>
        <w:t xml:space="preserve">　</w:t>
      </w:r>
      <w:r w:rsidRPr="00D41FFF">
        <w:rPr>
          <w:rFonts w:ascii="ＭＳ 明朝" w:hAnsi="ＭＳ 明朝" w:hint="eastAsia"/>
          <w:sz w:val="22"/>
        </w:rPr>
        <w:t>一部修正の上、別紙</w:t>
      </w:r>
      <w:r w:rsidR="00860A1E">
        <w:rPr>
          <w:rFonts w:ascii="ＭＳ 明朝" w:hAnsi="ＭＳ 明朝" w:hint="eastAsia"/>
          <w:sz w:val="22"/>
        </w:rPr>
        <w:t>1</w:t>
      </w:r>
      <w:r w:rsidRPr="00D41FFF">
        <w:rPr>
          <w:rFonts w:ascii="ＭＳ 明朝" w:hAnsi="ＭＳ 明朝" w:hint="eastAsia"/>
          <w:sz w:val="22"/>
        </w:rPr>
        <w:t>のとおりとする。</w:t>
      </w:r>
    </w:p>
    <w:p w:rsidR="002A0544" w:rsidRPr="00D41FFF" w:rsidRDefault="002A0544" w:rsidP="00860A1E">
      <w:pPr>
        <w:rPr>
          <w:rFonts w:ascii="ＭＳ 明朝" w:hAnsi="ＭＳ 明朝"/>
          <w:sz w:val="22"/>
        </w:rPr>
      </w:pPr>
    </w:p>
    <w:p w:rsidR="002A0544" w:rsidRPr="00D41FFF" w:rsidRDefault="002A0544" w:rsidP="00860A1E">
      <w:pPr>
        <w:rPr>
          <w:rFonts w:ascii="ＭＳ 明朝" w:hAnsi="ＭＳ 明朝"/>
          <w:sz w:val="22"/>
        </w:rPr>
      </w:pPr>
      <w:r w:rsidRPr="00D41FFF">
        <w:rPr>
          <w:rFonts w:ascii="ＭＳ 明朝" w:hAnsi="ＭＳ 明朝" w:hint="eastAsia"/>
          <w:sz w:val="22"/>
        </w:rPr>
        <w:t>２</w:t>
      </w:r>
      <w:r>
        <w:rPr>
          <w:rFonts w:ascii="ＭＳ 明朝" w:hAnsi="ＭＳ 明朝" w:hint="eastAsia"/>
          <w:sz w:val="22"/>
        </w:rPr>
        <w:t xml:space="preserve">　補助金の交付決定額は、</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sidRPr="00D41FFF">
        <w:rPr>
          <w:rFonts w:ascii="ＭＳ 明朝" w:hAnsi="ＭＳ 明朝" w:hint="eastAsia"/>
          <w:sz w:val="22"/>
        </w:rPr>
        <w:t>千円とする。</w:t>
      </w:r>
    </w:p>
    <w:p w:rsidR="002A0544" w:rsidRPr="00D41FFF" w:rsidRDefault="002A0544" w:rsidP="00860A1E">
      <w:pPr>
        <w:rPr>
          <w:rFonts w:ascii="ＭＳ 明朝" w:hAnsi="ＭＳ 明朝"/>
          <w:sz w:val="22"/>
        </w:rPr>
      </w:pPr>
    </w:p>
    <w:p w:rsidR="002A0544" w:rsidRPr="00D41FFF" w:rsidRDefault="002A0544" w:rsidP="00860A1E">
      <w:pPr>
        <w:rPr>
          <w:rFonts w:ascii="ＭＳ 明朝" w:hAnsi="ＭＳ 明朝"/>
          <w:sz w:val="22"/>
        </w:rPr>
      </w:pPr>
      <w:r w:rsidRPr="00D41FFF">
        <w:rPr>
          <w:rFonts w:ascii="ＭＳ 明朝" w:hAnsi="ＭＳ 明朝" w:hint="eastAsia"/>
          <w:sz w:val="22"/>
        </w:rPr>
        <w:t>３</w:t>
      </w:r>
      <w:r>
        <w:rPr>
          <w:rFonts w:ascii="ＭＳ 明朝" w:hAnsi="ＭＳ 明朝" w:hint="eastAsia"/>
          <w:sz w:val="22"/>
        </w:rPr>
        <w:t xml:space="preserve">　</w:t>
      </w:r>
      <w:r w:rsidRPr="00D41FFF">
        <w:rPr>
          <w:rFonts w:ascii="ＭＳ 明朝" w:hAnsi="ＭＳ 明朝" w:hint="eastAsia"/>
          <w:sz w:val="22"/>
        </w:rPr>
        <w:t>内訳は次のとおりとする。</w:t>
      </w:r>
    </w:p>
    <w:p w:rsidR="002A0544" w:rsidRPr="00D41FFF" w:rsidRDefault="00860A1E" w:rsidP="00860A1E">
      <w:pPr>
        <w:ind w:firstLineChars="1700" w:firstLine="3740"/>
        <w:rPr>
          <w:rFonts w:ascii="ＭＳ 明朝" w:hAnsi="ＭＳ 明朝"/>
          <w:sz w:val="22"/>
        </w:rPr>
      </w:pPr>
      <w:r>
        <w:rPr>
          <w:rFonts w:ascii="ＭＳ 明朝" w:hAnsi="ＭＳ 明朝" w:hint="eastAsia"/>
          <w:sz w:val="22"/>
        </w:rPr>
        <w:t>(単位：</w:t>
      </w:r>
      <w:r w:rsidR="002A0544" w:rsidRPr="00D41FFF">
        <w:rPr>
          <w:rFonts w:ascii="ＭＳ 明朝" w:hAnsi="ＭＳ 明朝" w:hint="eastAsia"/>
          <w:sz w:val="22"/>
        </w:rPr>
        <w:t>千円</w:t>
      </w:r>
      <w:r>
        <w:rPr>
          <w:rFonts w:ascii="ＭＳ 明朝" w:hAnsi="ＭＳ 明朝" w:hint="eastAsia"/>
          <w:sz w:val="22"/>
        </w:rPr>
        <w:t>)</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70"/>
        <w:gridCol w:w="2725"/>
      </w:tblGrid>
      <w:tr w:rsidR="002A0544" w:rsidRPr="00D41FFF">
        <w:trPr>
          <w:trHeight w:val="315"/>
        </w:trPr>
        <w:tc>
          <w:tcPr>
            <w:tcW w:w="2270"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jc w:val="center"/>
              <w:rPr>
                <w:rFonts w:ascii="ＭＳ 明朝" w:hAnsi="ＭＳ 明朝"/>
                <w:sz w:val="22"/>
              </w:rPr>
            </w:pPr>
            <w:r w:rsidRPr="00D41FFF">
              <w:rPr>
                <w:rFonts w:ascii="ＭＳ 明朝" w:hAnsi="ＭＳ 明朝" w:hint="eastAsia"/>
                <w:sz w:val="22"/>
              </w:rPr>
              <w:t>経費区分</w:t>
            </w:r>
          </w:p>
        </w:tc>
        <w:tc>
          <w:tcPr>
            <w:tcW w:w="2725"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jc w:val="center"/>
              <w:rPr>
                <w:rFonts w:ascii="ＭＳ 明朝" w:hAnsi="ＭＳ 明朝"/>
                <w:sz w:val="22"/>
              </w:rPr>
            </w:pPr>
            <w:r w:rsidRPr="00D41FFF">
              <w:rPr>
                <w:rFonts w:ascii="ＭＳ 明朝" w:hAnsi="ＭＳ 明朝" w:hint="eastAsia"/>
                <w:sz w:val="22"/>
              </w:rPr>
              <w:t>交付決定額</w:t>
            </w:r>
          </w:p>
        </w:tc>
      </w:tr>
      <w:tr w:rsidR="002A0544" w:rsidRPr="00D41FFF">
        <w:trPr>
          <w:trHeight w:val="270"/>
        </w:trPr>
        <w:tc>
          <w:tcPr>
            <w:tcW w:w="2270"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jc w:val="center"/>
              <w:rPr>
                <w:rFonts w:ascii="ＭＳ 明朝" w:hAnsi="ＭＳ 明朝"/>
                <w:sz w:val="22"/>
              </w:rPr>
            </w:pPr>
            <w:r w:rsidRPr="00D41FFF">
              <w:rPr>
                <w:rFonts w:ascii="ＭＳ 明朝" w:hAnsi="ＭＳ 明朝" w:hint="eastAsia"/>
                <w:sz w:val="22"/>
              </w:rPr>
              <w:t>施設・整備費</w:t>
            </w:r>
          </w:p>
        </w:tc>
        <w:tc>
          <w:tcPr>
            <w:tcW w:w="2725"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rPr>
                <w:rFonts w:ascii="ＭＳ 明朝" w:hAnsi="ＭＳ 明朝"/>
                <w:sz w:val="22"/>
              </w:rPr>
            </w:pPr>
          </w:p>
        </w:tc>
      </w:tr>
      <w:tr w:rsidR="002A0544" w:rsidRPr="00D41FFF">
        <w:trPr>
          <w:trHeight w:val="240"/>
        </w:trPr>
        <w:tc>
          <w:tcPr>
            <w:tcW w:w="2270"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jc w:val="center"/>
              <w:rPr>
                <w:rFonts w:ascii="ＭＳ 明朝" w:hAnsi="ＭＳ 明朝"/>
                <w:sz w:val="22"/>
              </w:rPr>
            </w:pPr>
            <w:r w:rsidRPr="00D41FFF">
              <w:rPr>
                <w:rFonts w:ascii="ＭＳ 明朝" w:hAnsi="ＭＳ 明朝" w:hint="eastAsia"/>
                <w:sz w:val="22"/>
              </w:rPr>
              <w:t>用地取得費・道路費</w:t>
            </w:r>
          </w:p>
        </w:tc>
        <w:tc>
          <w:tcPr>
            <w:tcW w:w="2725"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rPr>
                <w:rFonts w:ascii="ＭＳ 明朝" w:hAnsi="ＭＳ 明朝"/>
                <w:sz w:val="22"/>
              </w:rPr>
            </w:pPr>
          </w:p>
        </w:tc>
      </w:tr>
      <w:tr w:rsidR="002A0544" w:rsidRPr="00D41FFF">
        <w:trPr>
          <w:trHeight w:val="255"/>
        </w:trPr>
        <w:tc>
          <w:tcPr>
            <w:tcW w:w="2270"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jc w:val="center"/>
              <w:rPr>
                <w:rFonts w:ascii="ＭＳ 明朝" w:hAnsi="ＭＳ 明朝"/>
                <w:sz w:val="22"/>
              </w:rPr>
            </w:pPr>
            <w:r w:rsidRPr="00D41FFF">
              <w:rPr>
                <w:rFonts w:ascii="ＭＳ 明朝" w:hAnsi="ＭＳ 明朝" w:hint="eastAsia"/>
                <w:sz w:val="22"/>
              </w:rPr>
              <w:t>賃　借　費</w:t>
            </w:r>
          </w:p>
        </w:tc>
        <w:tc>
          <w:tcPr>
            <w:tcW w:w="2725"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rPr>
                <w:rFonts w:ascii="ＭＳ 明朝" w:hAnsi="ＭＳ 明朝"/>
                <w:sz w:val="22"/>
              </w:rPr>
            </w:pPr>
          </w:p>
        </w:tc>
      </w:tr>
      <w:tr w:rsidR="002A0544" w:rsidRPr="00D41FFF">
        <w:trPr>
          <w:trHeight w:val="255"/>
        </w:trPr>
        <w:tc>
          <w:tcPr>
            <w:tcW w:w="2270"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jc w:val="center"/>
              <w:rPr>
                <w:rFonts w:ascii="ＭＳ 明朝" w:hAnsi="ＭＳ 明朝"/>
                <w:sz w:val="22"/>
              </w:rPr>
            </w:pPr>
            <w:r w:rsidRPr="00D41FFF">
              <w:rPr>
                <w:rFonts w:ascii="ＭＳ 明朝" w:hAnsi="ＭＳ 明朝" w:hint="eastAsia"/>
                <w:sz w:val="22"/>
              </w:rPr>
              <w:t>事　務　費</w:t>
            </w:r>
          </w:p>
        </w:tc>
        <w:tc>
          <w:tcPr>
            <w:tcW w:w="2725"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rPr>
                <w:rFonts w:ascii="ＭＳ 明朝" w:hAnsi="ＭＳ 明朝"/>
                <w:color w:val="FF0000"/>
                <w:sz w:val="22"/>
              </w:rPr>
            </w:pPr>
          </w:p>
        </w:tc>
      </w:tr>
      <w:tr w:rsidR="002A0544" w:rsidRPr="00D41FFF">
        <w:trPr>
          <w:trHeight w:val="270"/>
        </w:trPr>
        <w:tc>
          <w:tcPr>
            <w:tcW w:w="2270"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jc w:val="center"/>
              <w:rPr>
                <w:rFonts w:ascii="ＭＳ 明朝" w:hAnsi="ＭＳ 明朝"/>
                <w:sz w:val="22"/>
              </w:rPr>
            </w:pPr>
            <w:r w:rsidRPr="00D41FFF">
              <w:rPr>
                <w:rFonts w:ascii="ＭＳ 明朝" w:hAnsi="ＭＳ 明朝" w:hint="eastAsia"/>
                <w:sz w:val="22"/>
              </w:rPr>
              <w:t>合　　　計</w:t>
            </w:r>
          </w:p>
        </w:tc>
        <w:tc>
          <w:tcPr>
            <w:tcW w:w="2725"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rPr>
                <w:rFonts w:ascii="ＭＳ 明朝" w:hAnsi="ＭＳ 明朝"/>
                <w:sz w:val="22"/>
              </w:rPr>
            </w:pPr>
          </w:p>
        </w:tc>
      </w:tr>
    </w:tbl>
    <w:p w:rsidR="002A0544" w:rsidRPr="00D41FFF" w:rsidRDefault="002A0544" w:rsidP="00860A1E">
      <w:pPr>
        <w:rPr>
          <w:rFonts w:ascii="ＭＳ 明朝" w:hAnsi="ＭＳ 明朝"/>
          <w:sz w:val="22"/>
        </w:rPr>
      </w:pPr>
      <w:r w:rsidRPr="00D41FFF">
        <w:rPr>
          <w:rFonts w:ascii="ＭＳ 明朝" w:hAnsi="ＭＳ 明朝" w:hint="eastAsia"/>
          <w:sz w:val="22"/>
        </w:rPr>
        <w:t xml:space="preserve">  </w:t>
      </w:r>
    </w:p>
    <w:p w:rsidR="002A0544" w:rsidRPr="00D41FFF" w:rsidRDefault="002A0544" w:rsidP="00860A1E">
      <w:pPr>
        <w:rPr>
          <w:rFonts w:ascii="ＭＳ 明朝" w:hAnsi="ＭＳ 明朝"/>
          <w:sz w:val="22"/>
        </w:rPr>
      </w:pPr>
      <w:r w:rsidRPr="00D41FFF">
        <w:rPr>
          <w:rFonts w:ascii="ＭＳ 明朝" w:hAnsi="ＭＳ 明朝" w:hint="eastAsia"/>
          <w:sz w:val="22"/>
        </w:rPr>
        <w:t>４</w:t>
      </w:r>
      <w:r>
        <w:rPr>
          <w:rFonts w:ascii="ＭＳ 明朝" w:hAnsi="ＭＳ 明朝" w:hint="eastAsia"/>
          <w:sz w:val="22"/>
        </w:rPr>
        <w:t xml:space="preserve">　</w:t>
      </w:r>
      <w:r w:rsidRPr="00D41FFF">
        <w:rPr>
          <w:rFonts w:ascii="ＭＳ 明朝" w:hAnsi="ＭＳ 明朝" w:hint="eastAsia"/>
          <w:sz w:val="22"/>
        </w:rPr>
        <w:t>補助金の交付の条件は、別紙</w:t>
      </w:r>
      <w:r w:rsidR="00860A1E">
        <w:rPr>
          <w:rFonts w:ascii="ＭＳ 明朝" w:hAnsi="ＭＳ 明朝" w:hint="eastAsia"/>
          <w:sz w:val="22"/>
        </w:rPr>
        <w:t>2</w:t>
      </w:r>
      <w:r w:rsidRPr="00D41FFF">
        <w:rPr>
          <w:rFonts w:ascii="ＭＳ 明朝" w:hAnsi="ＭＳ 明朝" w:hint="eastAsia"/>
          <w:sz w:val="22"/>
        </w:rPr>
        <w:t>のとおりとする。</w:t>
      </w:r>
    </w:p>
    <w:p w:rsidR="002A0544" w:rsidRPr="00860A1E" w:rsidRDefault="002A0544" w:rsidP="00860A1E">
      <w:pPr>
        <w:widowControl/>
        <w:jc w:val="left"/>
        <w:rPr>
          <w:rFonts w:ascii="ＭＳ 明朝" w:hAnsi="ＭＳ 明朝" w:hint="eastAsia"/>
          <w:spacing w:val="12"/>
          <w:kern w:val="0"/>
          <w:sz w:val="22"/>
        </w:rPr>
      </w:pPr>
      <w:r w:rsidRPr="00D41FFF">
        <w:rPr>
          <w:rFonts w:ascii="ＭＳ 明朝" w:hAnsi="ＭＳ 明朝" w:cs="ＭＳ ゴシック"/>
          <w:color w:val="000000"/>
          <w:kern w:val="0"/>
          <w:sz w:val="22"/>
        </w:rPr>
        <w:br w:type="page"/>
      </w:r>
      <w:r w:rsidRPr="00860A1E">
        <w:rPr>
          <w:rFonts w:ascii="ＭＳ 明朝" w:hAnsi="ＭＳ 明朝" w:hint="eastAsia"/>
          <w:spacing w:val="12"/>
          <w:kern w:val="0"/>
          <w:sz w:val="22"/>
        </w:rPr>
        <w:lastRenderedPageBreak/>
        <w:t>別紙</w:t>
      </w:r>
      <w:r w:rsidR="00860A1E">
        <w:rPr>
          <w:rFonts w:ascii="ＭＳ 明朝" w:hAnsi="ＭＳ 明朝" w:hint="eastAsia"/>
          <w:spacing w:val="12"/>
          <w:kern w:val="0"/>
          <w:sz w:val="22"/>
        </w:rPr>
        <w:t>1</w:t>
      </w:r>
    </w:p>
    <w:p w:rsidR="002A0544" w:rsidRPr="00D41FFF" w:rsidRDefault="002A0544" w:rsidP="00860A1E">
      <w:pPr>
        <w:widowControl/>
        <w:jc w:val="left"/>
        <w:rPr>
          <w:rFonts w:ascii="ＭＳ Ｐゴシック" w:eastAsia="ＭＳ Ｐゴシック" w:hAnsi="ＭＳ Ｐゴシック"/>
          <w:spacing w:val="12"/>
          <w:kern w:val="0"/>
          <w:sz w:val="22"/>
        </w:rPr>
      </w:pPr>
    </w:p>
    <w:p w:rsidR="002A0544" w:rsidRDefault="002A0544" w:rsidP="00860A1E">
      <w:pPr>
        <w:suppressAutoHyphens/>
        <w:ind w:firstLineChars="100" w:firstLine="220"/>
        <w:jc w:val="center"/>
        <w:textAlignment w:val="baseline"/>
        <w:rPr>
          <w:rFonts w:ascii="ＭＳ 明朝" w:hAnsi="ＭＳ 明朝" w:cs="ＭＳ ゴシック" w:hint="eastAsia"/>
          <w:color w:val="000000"/>
          <w:kern w:val="0"/>
          <w:sz w:val="22"/>
        </w:rPr>
      </w:pPr>
      <w:r w:rsidRPr="00D41FFF">
        <w:rPr>
          <w:rFonts w:ascii="ＭＳ 明朝" w:hAnsi="ＭＳ 明朝" w:cs="ＭＳ ゴシック" w:hint="eastAsia"/>
          <w:color w:val="000000"/>
          <w:kern w:val="0"/>
          <w:sz w:val="22"/>
        </w:rPr>
        <w:t>補助事業の概要</w:t>
      </w:r>
    </w:p>
    <w:p w:rsidR="002A0544" w:rsidRPr="00D41FFF" w:rsidRDefault="002A0544" w:rsidP="00860A1E">
      <w:pPr>
        <w:suppressAutoHyphens/>
        <w:ind w:firstLineChars="100" w:firstLine="244"/>
        <w:jc w:val="center"/>
        <w:textAlignment w:val="baseline"/>
        <w:rPr>
          <w:rFonts w:ascii="ＭＳ 明朝" w:hAnsi="ＭＳ 明朝"/>
          <w:color w:val="FF0000"/>
          <w:spacing w:val="1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70"/>
        <w:gridCol w:w="6261"/>
      </w:tblGrid>
      <w:tr w:rsidR="002A0544" w:rsidRPr="00D41FFF">
        <w:trPr>
          <w:trHeight w:val="1425"/>
        </w:trPr>
        <w:tc>
          <w:tcPr>
            <w:tcW w:w="2158"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ind w:leftChars="57" w:left="120" w:rightChars="76" w:right="160"/>
              <w:jc w:val="distribute"/>
              <w:textAlignment w:val="baseline"/>
              <w:rPr>
                <w:rFonts w:ascii="ＭＳ 明朝" w:hAnsi="ＭＳ 明朝"/>
                <w:kern w:val="0"/>
                <w:sz w:val="22"/>
              </w:rPr>
            </w:pPr>
            <w:r w:rsidRPr="00D41FFF">
              <w:rPr>
                <w:rFonts w:ascii="ＭＳ 明朝" w:hAnsi="ＭＳ 明朝" w:hint="eastAsia"/>
                <w:kern w:val="0"/>
                <w:sz w:val="22"/>
              </w:rPr>
              <w:t>共聴組合名</w:t>
            </w:r>
          </w:p>
          <w:p w:rsidR="002A0544" w:rsidRPr="00D41FFF" w:rsidRDefault="002A0544" w:rsidP="00860A1E">
            <w:pPr>
              <w:suppressAutoHyphens/>
              <w:kinsoku w:val="0"/>
              <w:overflowPunct w:val="0"/>
              <w:adjustRightInd w:val="0"/>
              <w:ind w:leftChars="57" w:left="120" w:rightChars="76" w:right="160"/>
              <w:jc w:val="distribute"/>
              <w:textAlignment w:val="baseline"/>
              <w:rPr>
                <w:rFonts w:ascii="ＭＳ 明朝" w:hAnsi="ＭＳ 明朝"/>
                <w:kern w:val="0"/>
                <w:sz w:val="22"/>
              </w:rPr>
            </w:pPr>
            <w:r w:rsidRPr="00D41FFF">
              <w:rPr>
                <w:rFonts w:ascii="ＭＳ 明朝" w:hAnsi="ＭＳ 明朝" w:hint="eastAsia"/>
                <w:kern w:val="0"/>
                <w:sz w:val="22"/>
              </w:rPr>
              <w:t>代表者氏名</w:t>
            </w:r>
          </w:p>
        </w:tc>
        <w:tc>
          <w:tcPr>
            <w:tcW w:w="6631"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textAlignment w:val="baseline"/>
              <w:rPr>
                <w:rFonts w:ascii="ＭＳ 明朝" w:hAnsi="ＭＳ 明朝"/>
                <w:kern w:val="0"/>
                <w:sz w:val="22"/>
              </w:rPr>
            </w:pPr>
          </w:p>
        </w:tc>
      </w:tr>
      <w:tr w:rsidR="002A0544" w:rsidRPr="00D41FFF">
        <w:trPr>
          <w:trHeight w:val="685"/>
        </w:trPr>
        <w:tc>
          <w:tcPr>
            <w:tcW w:w="2158"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施設の設置場所</w:t>
            </w:r>
          </w:p>
        </w:tc>
        <w:tc>
          <w:tcPr>
            <w:tcW w:w="6631"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textAlignment w:val="baseline"/>
              <w:rPr>
                <w:rFonts w:ascii="ＭＳ 明朝" w:hAnsi="ＭＳ 明朝"/>
                <w:kern w:val="0"/>
                <w:sz w:val="22"/>
              </w:rPr>
            </w:pPr>
          </w:p>
        </w:tc>
      </w:tr>
      <w:tr w:rsidR="002A0544" w:rsidRPr="00D41FFF">
        <w:trPr>
          <w:trHeight w:val="686"/>
        </w:trPr>
        <w:tc>
          <w:tcPr>
            <w:tcW w:w="2158"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着</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工</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予</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定</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日</w:t>
            </w:r>
          </w:p>
        </w:tc>
        <w:tc>
          <w:tcPr>
            <w:tcW w:w="6631"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textAlignment w:val="baseline"/>
              <w:rPr>
                <w:rFonts w:ascii="ＭＳ 明朝" w:hAnsi="ＭＳ 明朝"/>
                <w:kern w:val="0"/>
                <w:sz w:val="22"/>
              </w:rPr>
            </w:pPr>
          </w:p>
        </w:tc>
      </w:tr>
      <w:tr w:rsidR="002A0544" w:rsidRPr="00D41FFF">
        <w:trPr>
          <w:trHeight w:val="756"/>
        </w:trPr>
        <w:tc>
          <w:tcPr>
            <w:tcW w:w="2158"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完</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了</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予</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定</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日</w:t>
            </w:r>
          </w:p>
        </w:tc>
        <w:tc>
          <w:tcPr>
            <w:tcW w:w="6631"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textAlignment w:val="baseline"/>
              <w:rPr>
                <w:rFonts w:ascii="ＭＳ 明朝" w:hAnsi="ＭＳ 明朝"/>
                <w:kern w:val="0"/>
                <w:sz w:val="22"/>
              </w:rPr>
            </w:pPr>
          </w:p>
        </w:tc>
      </w:tr>
    </w:tbl>
    <w:p w:rsidR="002A0544" w:rsidRPr="00D41FFF" w:rsidRDefault="002A0544" w:rsidP="00860A1E">
      <w:pPr>
        <w:suppressAutoHyphens/>
        <w:jc w:val="center"/>
        <w:textAlignment w:val="baseline"/>
        <w:rPr>
          <w:rFonts w:ascii="ＭＳ 明朝" w:hAnsi="ＭＳ 明朝"/>
          <w:color w:val="000000"/>
          <w:spacing w:val="1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2"/>
        <w:gridCol w:w="2353"/>
        <w:gridCol w:w="3626"/>
      </w:tblGrid>
      <w:tr w:rsidR="002A0544" w:rsidRPr="00D41FFF">
        <w:trPr>
          <w:trHeight w:val="517"/>
        </w:trPr>
        <w:tc>
          <w:tcPr>
            <w:tcW w:w="2384"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利用予定サービス名</w:t>
            </w:r>
          </w:p>
        </w:tc>
        <w:tc>
          <w:tcPr>
            <w:tcW w:w="2384"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利用予定事業者名</w:t>
            </w:r>
          </w:p>
        </w:tc>
        <w:tc>
          <w:tcPr>
            <w:tcW w:w="3677"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サ</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ー</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ビ</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ス</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エ</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リ</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ア</w:t>
            </w:r>
          </w:p>
        </w:tc>
      </w:tr>
      <w:tr w:rsidR="002A0544" w:rsidRPr="00D41FFF">
        <w:trPr>
          <w:trHeight w:val="901"/>
        </w:trPr>
        <w:tc>
          <w:tcPr>
            <w:tcW w:w="2384"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textAlignment w:val="baseline"/>
              <w:rPr>
                <w:rFonts w:ascii="ＭＳ 明朝" w:hAnsi="ＭＳ 明朝"/>
                <w:kern w:val="0"/>
                <w:sz w:val="22"/>
              </w:rPr>
            </w:pPr>
          </w:p>
        </w:tc>
        <w:tc>
          <w:tcPr>
            <w:tcW w:w="2384"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textAlignment w:val="baseline"/>
              <w:rPr>
                <w:rFonts w:ascii="ＭＳ 明朝" w:hAnsi="ＭＳ 明朝"/>
                <w:kern w:val="0"/>
                <w:sz w:val="22"/>
              </w:rPr>
            </w:pPr>
          </w:p>
        </w:tc>
        <w:tc>
          <w:tcPr>
            <w:tcW w:w="3677"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textAlignment w:val="baseline"/>
              <w:rPr>
                <w:rFonts w:ascii="ＭＳ 明朝" w:hAnsi="ＭＳ 明朝"/>
                <w:kern w:val="0"/>
                <w:sz w:val="22"/>
              </w:rPr>
            </w:pPr>
          </w:p>
        </w:tc>
      </w:tr>
    </w:tbl>
    <w:p w:rsidR="002A0544" w:rsidRPr="00D41FFF" w:rsidRDefault="002A0544" w:rsidP="00860A1E">
      <w:pPr>
        <w:suppressAutoHyphens/>
        <w:jc w:val="left"/>
        <w:textAlignment w:val="baseline"/>
        <w:rPr>
          <w:rFonts w:ascii="ＭＳ 明朝" w:hAnsi="ＭＳ 明朝"/>
          <w:color w:val="000000"/>
          <w:spacing w:val="12"/>
          <w:kern w:val="0"/>
          <w:sz w:val="22"/>
        </w:rPr>
      </w:pPr>
    </w:p>
    <w:p w:rsidR="002A0544" w:rsidRPr="00D41FFF" w:rsidRDefault="00F80884" w:rsidP="00860A1E">
      <w:pPr>
        <w:suppressAutoHyphens/>
        <w:jc w:val="right"/>
        <w:textAlignment w:val="baseline"/>
        <w:rPr>
          <w:rFonts w:ascii="ＭＳ 明朝" w:hAnsi="ＭＳ 明朝"/>
          <w:color w:val="000000"/>
          <w:spacing w:val="12"/>
          <w:kern w:val="0"/>
          <w:sz w:val="22"/>
        </w:rPr>
      </w:pPr>
      <w:r>
        <w:rPr>
          <w:rFonts w:ascii="ＭＳ 明朝" w:hAnsi="ＭＳ 明朝" w:cs="ＭＳ ゴシック" w:hint="eastAsia"/>
          <w:color w:val="000000"/>
          <w:kern w:val="0"/>
          <w:sz w:val="22"/>
        </w:rPr>
        <w:t>(単位：</w:t>
      </w:r>
      <w:r w:rsidR="002A0544" w:rsidRPr="00D41FFF">
        <w:rPr>
          <w:rFonts w:ascii="ＭＳ 明朝" w:hAnsi="ＭＳ 明朝" w:cs="ＭＳ ゴシック" w:hint="eastAsia"/>
          <w:color w:val="000000"/>
          <w:kern w:val="0"/>
          <w:sz w:val="22"/>
        </w:rPr>
        <w:t>千円</w:t>
      </w:r>
      <w:r>
        <w:rPr>
          <w:rFonts w:ascii="ＭＳ 明朝" w:hAnsi="ＭＳ 明朝" w:cs="ＭＳ ゴシック" w:hint="eastAsia"/>
          <w:color w:val="000000"/>
          <w:kern w:val="0"/>
          <w:sz w:val="22"/>
        </w:rPr>
        <w:t>)</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49"/>
        <w:gridCol w:w="1905"/>
        <w:gridCol w:w="2512"/>
        <w:gridCol w:w="3465"/>
      </w:tblGrid>
      <w:tr w:rsidR="002A0544" w:rsidRPr="00D41FFF">
        <w:trPr>
          <w:trHeight w:val="1260"/>
        </w:trPr>
        <w:tc>
          <w:tcPr>
            <w:tcW w:w="4928" w:type="dxa"/>
            <w:gridSpan w:val="3"/>
            <w:tcBorders>
              <w:top w:val="single" w:sz="4" w:space="0" w:color="auto"/>
              <w:left w:val="single" w:sz="4" w:space="0" w:color="auto"/>
              <w:bottom w:val="single" w:sz="4" w:space="0" w:color="auto"/>
              <w:right w:val="single" w:sz="4" w:space="0" w:color="auto"/>
            </w:tcBorders>
            <w:vAlign w:val="center"/>
          </w:tcPr>
          <w:p w:rsidR="002A0544" w:rsidRPr="006F054E" w:rsidRDefault="002A0544" w:rsidP="00860A1E">
            <w:pPr>
              <w:suppressAutoHyphens/>
              <w:kinsoku w:val="0"/>
              <w:overflowPunct w:val="0"/>
              <w:adjustRightInd w:val="0"/>
              <w:jc w:val="center"/>
              <w:textAlignment w:val="baseline"/>
              <w:rPr>
                <w:rFonts w:ascii="ＭＳ 明朝" w:hAnsi="ＭＳ 明朝"/>
                <w:color w:val="000000"/>
                <w:spacing w:val="12"/>
                <w:kern w:val="0"/>
                <w:sz w:val="22"/>
              </w:rPr>
            </w:pPr>
            <w:r w:rsidRPr="00D41FFF">
              <w:rPr>
                <w:rFonts w:ascii="ＭＳ 明朝" w:hAnsi="ＭＳ 明朝" w:cs="ＭＳ ゴシック" w:hint="eastAsia"/>
                <w:color w:val="000000"/>
                <w:kern w:val="0"/>
                <w:sz w:val="22"/>
              </w:rPr>
              <w:t>補</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助</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金</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交 付 決 定</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額</w:t>
            </w:r>
          </w:p>
        </w:tc>
        <w:tc>
          <w:tcPr>
            <w:tcW w:w="3513" w:type="dxa"/>
            <w:tcBorders>
              <w:top w:val="single" w:sz="4" w:space="0" w:color="auto"/>
              <w:left w:val="single" w:sz="4" w:space="0" w:color="auto"/>
              <w:bottom w:val="single" w:sz="4" w:space="0" w:color="auto"/>
              <w:right w:val="single" w:sz="4" w:space="0" w:color="auto"/>
            </w:tcBorders>
            <w:vAlign w:val="center"/>
          </w:tcPr>
          <w:p w:rsidR="002A0544" w:rsidRPr="00D41FFF" w:rsidRDefault="002A0544"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事</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業</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費</w:t>
            </w:r>
          </w:p>
        </w:tc>
      </w:tr>
      <w:tr w:rsidR="00DB5C3D" w:rsidRPr="00D41FFF">
        <w:trPr>
          <w:trHeight w:val="756"/>
        </w:trPr>
        <w:tc>
          <w:tcPr>
            <w:tcW w:w="451" w:type="dxa"/>
            <w:vMerge w:val="restart"/>
            <w:tcBorders>
              <w:top w:val="single" w:sz="4" w:space="0" w:color="auto"/>
              <w:left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color w:val="000000"/>
                <w:spacing w:val="12"/>
                <w:kern w:val="0"/>
                <w:sz w:val="22"/>
              </w:rPr>
            </w:pPr>
            <w:r w:rsidRPr="00D41FFF">
              <w:rPr>
                <w:rFonts w:ascii="ＭＳ 明朝" w:hAnsi="ＭＳ 明朝" w:cs="ＭＳ ゴシック" w:hint="eastAsia"/>
                <w:color w:val="000000"/>
                <w:kern w:val="0"/>
                <w:sz w:val="22"/>
              </w:rPr>
              <w:t>経</w:t>
            </w:r>
          </w:p>
          <w:p w:rsidR="00DB5C3D" w:rsidRPr="00D41FFF" w:rsidRDefault="00DB5C3D" w:rsidP="00860A1E">
            <w:pPr>
              <w:suppressAutoHyphens/>
              <w:kinsoku w:val="0"/>
              <w:overflowPunct w:val="0"/>
              <w:adjustRightInd w:val="0"/>
              <w:jc w:val="center"/>
              <w:textAlignment w:val="baseline"/>
              <w:rPr>
                <w:rFonts w:ascii="ＭＳ 明朝" w:hAnsi="ＭＳ 明朝"/>
                <w:color w:val="000000"/>
                <w:spacing w:val="12"/>
                <w:kern w:val="0"/>
                <w:sz w:val="22"/>
              </w:rPr>
            </w:pPr>
            <w:r w:rsidRPr="00D41FFF">
              <w:rPr>
                <w:rFonts w:ascii="ＭＳ 明朝" w:hAnsi="ＭＳ 明朝" w:cs="ＭＳ ゴシック" w:hint="eastAsia"/>
                <w:color w:val="000000"/>
                <w:kern w:val="0"/>
                <w:sz w:val="22"/>
              </w:rPr>
              <w:t>費</w:t>
            </w:r>
          </w:p>
          <w:p w:rsidR="00DB5C3D" w:rsidRPr="00D41FFF" w:rsidRDefault="00DB5C3D" w:rsidP="00860A1E">
            <w:pPr>
              <w:suppressAutoHyphens/>
              <w:kinsoku w:val="0"/>
              <w:overflowPunct w:val="0"/>
              <w:adjustRightInd w:val="0"/>
              <w:jc w:val="center"/>
              <w:textAlignment w:val="baseline"/>
              <w:rPr>
                <w:rFonts w:ascii="ＭＳ 明朝" w:hAnsi="ＭＳ 明朝"/>
                <w:color w:val="000000"/>
                <w:spacing w:val="12"/>
                <w:kern w:val="0"/>
                <w:sz w:val="22"/>
              </w:rPr>
            </w:pPr>
            <w:r w:rsidRPr="00D41FFF">
              <w:rPr>
                <w:rFonts w:ascii="ＭＳ 明朝" w:hAnsi="ＭＳ 明朝" w:cs="ＭＳ ゴシック" w:hint="eastAsia"/>
                <w:color w:val="000000"/>
                <w:kern w:val="0"/>
                <w:sz w:val="22"/>
              </w:rPr>
              <w:t>区</w:t>
            </w:r>
          </w:p>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分</w:t>
            </w:r>
          </w:p>
        </w:tc>
        <w:tc>
          <w:tcPr>
            <w:tcW w:w="1929"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施設・設備費</w:t>
            </w:r>
          </w:p>
        </w:tc>
        <w:tc>
          <w:tcPr>
            <w:tcW w:w="2548"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p>
        </w:tc>
        <w:tc>
          <w:tcPr>
            <w:tcW w:w="3513"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p>
        </w:tc>
      </w:tr>
      <w:tr w:rsidR="00DB5C3D" w:rsidRPr="00D41FFF">
        <w:trPr>
          <w:trHeight w:val="756"/>
        </w:trPr>
        <w:tc>
          <w:tcPr>
            <w:tcW w:w="451" w:type="dxa"/>
            <w:vMerge/>
            <w:tcBorders>
              <w:left w:val="single" w:sz="4" w:space="0" w:color="auto"/>
              <w:right w:val="single" w:sz="4" w:space="0" w:color="auto"/>
            </w:tcBorders>
          </w:tcPr>
          <w:p w:rsidR="00DB5C3D" w:rsidRPr="00D41FFF" w:rsidRDefault="00DB5C3D" w:rsidP="00860A1E">
            <w:pPr>
              <w:adjustRightInd w:val="0"/>
              <w:jc w:val="left"/>
              <w:rPr>
                <w:rFonts w:ascii="ＭＳ 明朝" w:hAnsi="ＭＳ 明朝"/>
                <w:kern w:val="0"/>
                <w:sz w:val="22"/>
              </w:rPr>
            </w:pPr>
          </w:p>
        </w:tc>
        <w:tc>
          <w:tcPr>
            <w:tcW w:w="1929"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color w:val="000000"/>
                <w:spacing w:val="12"/>
                <w:kern w:val="0"/>
                <w:sz w:val="22"/>
              </w:rPr>
            </w:pPr>
            <w:r w:rsidRPr="00D41FFF">
              <w:rPr>
                <w:rFonts w:ascii="ＭＳ 明朝" w:hAnsi="ＭＳ 明朝" w:cs="ＭＳ ゴシック" w:hint="eastAsia"/>
                <w:color w:val="000000"/>
                <w:kern w:val="0"/>
                <w:sz w:val="22"/>
              </w:rPr>
              <w:t>用地取得費・</w:t>
            </w:r>
          </w:p>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道路費</w:t>
            </w:r>
          </w:p>
        </w:tc>
        <w:tc>
          <w:tcPr>
            <w:tcW w:w="2548"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p>
        </w:tc>
        <w:tc>
          <w:tcPr>
            <w:tcW w:w="3513"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p>
        </w:tc>
      </w:tr>
      <w:tr w:rsidR="00DB5C3D" w:rsidRPr="00D41FFF">
        <w:trPr>
          <w:trHeight w:val="756"/>
        </w:trPr>
        <w:tc>
          <w:tcPr>
            <w:tcW w:w="451" w:type="dxa"/>
            <w:vMerge/>
            <w:tcBorders>
              <w:left w:val="single" w:sz="4" w:space="0" w:color="auto"/>
              <w:bottom w:val="single" w:sz="4" w:space="0" w:color="auto"/>
              <w:right w:val="single" w:sz="4" w:space="0" w:color="auto"/>
            </w:tcBorders>
            <w:vAlign w:val="center"/>
          </w:tcPr>
          <w:p w:rsidR="00DB5C3D" w:rsidRPr="00D41FFF" w:rsidRDefault="00DB5C3D" w:rsidP="00DB5C3D">
            <w:pPr>
              <w:suppressAutoHyphens/>
              <w:kinsoku w:val="0"/>
              <w:overflowPunct w:val="0"/>
              <w:adjustRightInd w:val="0"/>
              <w:jc w:val="center"/>
              <w:textAlignment w:val="baseline"/>
              <w:rPr>
                <w:rFonts w:ascii="ＭＳ 明朝" w:hAnsi="ＭＳ 明朝"/>
                <w:kern w:val="0"/>
                <w:sz w:val="22"/>
              </w:rPr>
            </w:pPr>
          </w:p>
        </w:tc>
        <w:tc>
          <w:tcPr>
            <w:tcW w:w="1929"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r w:rsidRPr="00D41FFF">
              <w:rPr>
                <w:rFonts w:ascii="ＭＳ 明朝" w:hAnsi="ＭＳ 明朝" w:cs="ＭＳ ゴシック" w:hint="eastAsia"/>
                <w:color w:val="000000"/>
                <w:kern w:val="0"/>
                <w:sz w:val="22"/>
              </w:rPr>
              <w:t xml:space="preserve">合　</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計</w:t>
            </w:r>
          </w:p>
        </w:tc>
        <w:tc>
          <w:tcPr>
            <w:tcW w:w="2548"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p>
        </w:tc>
        <w:tc>
          <w:tcPr>
            <w:tcW w:w="3513" w:type="dxa"/>
            <w:tcBorders>
              <w:top w:val="single" w:sz="4" w:space="0" w:color="auto"/>
              <w:left w:val="single" w:sz="4" w:space="0" w:color="auto"/>
              <w:bottom w:val="single" w:sz="4" w:space="0" w:color="auto"/>
              <w:right w:val="single" w:sz="4" w:space="0" w:color="auto"/>
            </w:tcBorders>
            <w:vAlign w:val="center"/>
          </w:tcPr>
          <w:p w:rsidR="00DB5C3D" w:rsidRPr="00D41FFF" w:rsidRDefault="00DB5C3D" w:rsidP="00860A1E">
            <w:pPr>
              <w:suppressAutoHyphens/>
              <w:kinsoku w:val="0"/>
              <w:overflowPunct w:val="0"/>
              <w:adjustRightInd w:val="0"/>
              <w:jc w:val="center"/>
              <w:textAlignment w:val="baseline"/>
              <w:rPr>
                <w:rFonts w:ascii="ＭＳ 明朝" w:hAnsi="ＭＳ 明朝"/>
                <w:kern w:val="0"/>
                <w:sz w:val="22"/>
              </w:rPr>
            </w:pPr>
          </w:p>
        </w:tc>
      </w:tr>
    </w:tbl>
    <w:p w:rsidR="002A0544" w:rsidRPr="00D41FFF" w:rsidRDefault="002A0544" w:rsidP="00860A1E">
      <w:pPr>
        <w:suppressAutoHyphens/>
        <w:jc w:val="left"/>
        <w:textAlignment w:val="baseline"/>
        <w:rPr>
          <w:rFonts w:ascii="ＭＳ 明朝" w:hAnsi="ＭＳ 明朝"/>
          <w:color w:val="000000"/>
          <w:spacing w:val="1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31"/>
      </w:tblGrid>
      <w:tr w:rsidR="002A0544" w:rsidRPr="00D41FFF">
        <w:trPr>
          <w:trHeight w:val="660"/>
        </w:trPr>
        <w:tc>
          <w:tcPr>
            <w:tcW w:w="8789" w:type="dxa"/>
            <w:tcBorders>
              <w:top w:val="single" w:sz="4" w:space="0" w:color="auto"/>
              <w:left w:val="single" w:sz="4" w:space="0" w:color="auto"/>
              <w:bottom w:val="single" w:sz="4" w:space="0" w:color="auto"/>
              <w:right w:val="single" w:sz="4" w:space="0" w:color="auto"/>
            </w:tcBorders>
          </w:tcPr>
          <w:p w:rsidR="002A0544" w:rsidRPr="00D41FFF" w:rsidRDefault="002A0544" w:rsidP="00860A1E">
            <w:pPr>
              <w:suppressAutoHyphens/>
              <w:kinsoku w:val="0"/>
              <w:overflowPunct w:val="0"/>
              <w:adjustRightInd w:val="0"/>
              <w:jc w:val="left"/>
              <w:textAlignment w:val="baseline"/>
              <w:rPr>
                <w:rFonts w:ascii="ＭＳ 明朝" w:hAnsi="ＭＳ 明朝"/>
                <w:kern w:val="0"/>
                <w:sz w:val="22"/>
              </w:rPr>
            </w:pPr>
            <w:r w:rsidRPr="00D41FFF">
              <w:rPr>
                <w:rFonts w:ascii="ＭＳ 明朝" w:hAnsi="ＭＳ 明朝" w:cs="ＭＳ ゴシック" w:hint="eastAsia"/>
                <w:color w:val="000000"/>
                <w:kern w:val="0"/>
                <w:sz w:val="22"/>
              </w:rPr>
              <w:t>備</w:t>
            </w:r>
            <w:r w:rsidRPr="00D41FFF">
              <w:rPr>
                <w:rFonts w:ascii="ＭＳ 明朝" w:hAnsi="ＭＳ 明朝" w:cs="ＭＳ ゴシック"/>
                <w:color w:val="000000"/>
                <w:kern w:val="0"/>
                <w:sz w:val="22"/>
              </w:rPr>
              <w:t xml:space="preserve">  </w:t>
            </w:r>
            <w:r w:rsidRPr="00D41FFF">
              <w:rPr>
                <w:rFonts w:ascii="ＭＳ 明朝" w:hAnsi="ＭＳ 明朝" w:cs="ＭＳ ゴシック" w:hint="eastAsia"/>
                <w:color w:val="000000"/>
                <w:kern w:val="0"/>
                <w:sz w:val="22"/>
              </w:rPr>
              <w:t>考</w:t>
            </w:r>
          </w:p>
        </w:tc>
      </w:tr>
    </w:tbl>
    <w:p w:rsidR="002A0544" w:rsidRPr="00D41FFF" w:rsidRDefault="002A0544" w:rsidP="00860A1E">
      <w:pPr>
        <w:suppressAutoHyphens/>
        <w:ind w:leftChars="111" w:left="965" w:hangingChars="300" w:hanging="732"/>
        <w:jc w:val="left"/>
        <w:textAlignment w:val="baseline"/>
        <w:rPr>
          <w:rFonts w:ascii="ＭＳ 明朝" w:hAnsi="ＭＳ 明朝"/>
          <w:color w:val="000000"/>
          <w:spacing w:val="12"/>
          <w:kern w:val="0"/>
          <w:sz w:val="22"/>
        </w:rPr>
      </w:pPr>
    </w:p>
    <w:p w:rsidR="002A0544" w:rsidRDefault="002A0544" w:rsidP="00860A1E">
      <w:pPr>
        <w:suppressAutoHyphens/>
        <w:jc w:val="left"/>
        <w:textAlignment w:val="baseline"/>
        <w:rPr>
          <w:rFonts w:ascii="ＭＳ 明朝" w:hAnsi="ＭＳ 明朝"/>
          <w:color w:val="000000"/>
          <w:spacing w:val="12"/>
          <w:kern w:val="0"/>
          <w:sz w:val="22"/>
        </w:rPr>
      </w:pPr>
      <w:r w:rsidRPr="00D41FFF">
        <w:rPr>
          <w:rFonts w:ascii="ＭＳ 明朝" w:hAnsi="ＭＳ 明朝" w:hint="eastAsia"/>
          <w:color w:val="000000"/>
          <w:spacing w:val="12"/>
          <w:kern w:val="0"/>
          <w:sz w:val="22"/>
        </w:rPr>
        <w:t xml:space="preserve">　</w:t>
      </w:r>
    </w:p>
    <w:p w:rsidR="002A0544" w:rsidRPr="00F80884" w:rsidRDefault="002A0544" w:rsidP="00860A1E">
      <w:pPr>
        <w:suppressAutoHyphens/>
        <w:jc w:val="left"/>
        <w:rPr>
          <w:rFonts w:ascii="ＭＳ 明朝" w:hAnsi="ＭＳ 明朝"/>
          <w:sz w:val="22"/>
        </w:rPr>
      </w:pPr>
      <w:r>
        <w:rPr>
          <w:rFonts w:ascii="ＭＳ 明朝" w:hAnsi="ＭＳ 明朝"/>
          <w:color w:val="000000"/>
          <w:spacing w:val="12"/>
          <w:kern w:val="0"/>
          <w:sz w:val="22"/>
        </w:rPr>
        <w:br w:type="page"/>
      </w:r>
      <w:r w:rsidRPr="00F80884">
        <w:rPr>
          <w:rFonts w:ascii="ＭＳ 明朝" w:hAnsi="ＭＳ 明朝" w:hint="eastAsia"/>
          <w:sz w:val="22"/>
        </w:rPr>
        <w:lastRenderedPageBreak/>
        <w:t>別紙</w:t>
      </w:r>
      <w:r w:rsidR="00F80884">
        <w:rPr>
          <w:rFonts w:ascii="ＭＳ 明朝" w:hAnsi="ＭＳ 明朝" w:hint="eastAsia"/>
          <w:sz w:val="22"/>
        </w:rPr>
        <w:t>2</w:t>
      </w:r>
    </w:p>
    <w:p w:rsidR="002A0544" w:rsidRPr="00FD17F9" w:rsidRDefault="002A0544" w:rsidP="00860A1E">
      <w:pPr>
        <w:rPr>
          <w:rFonts w:ascii="ＭＳ 明朝" w:hAnsi="ＭＳ 明朝"/>
          <w:szCs w:val="21"/>
        </w:rPr>
      </w:pPr>
    </w:p>
    <w:p w:rsidR="002A0544" w:rsidRPr="003225C8" w:rsidRDefault="002A0544" w:rsidP="00860A1E">
      <w:pPr>
        <w:adjustRightInd w:val="0"/>
        <w:ind w:left="284" w:hangingChars="129" w:hanging="284"/>
        <w:jc w:val="left"/>
        <w:rPr>
          <w:rFonts w:ascii="ＭＳ 明朝" w:hAnsi="ＭＳ 明朝" w:cs="MS-Mincho"/>
          <w:color w:val="000000"/>
          <w:kern w:val="0"/>
          <w:sz w:val="22"/>
        </w:rPr>
      </w:pPr>
      <w:r>
        <w:rPr>
          <w:rFonts w:ascii="ＭＳ 明朝" w:hAnsi="ＭＳ 明朝" w:cs="MS-Mincho"/>
          <w:color w:val="000000"/>
          <w:kern w:val="0"/>
          <w:sz w:val="22"/>
        </w:rPr>
        <w:t>(1)</w:t>
      </w:r>
      <w:r>
        <w:rPr>
          <w:rFonts w:ascii="ＭＳ 明朝" w:hAnsi="ＭＳ 明朝" w:cs="MS-Mincho" w:hint="eastAsia"/>
          <w:color w:val="000000"/>
          <w:kern w:val="0"/>
          <w:sz w:val="22"/>
        </w:rPr>
        <w:t xml:space="preserve">　</w:t>
      </w:r>
      <w:r w:rsidRPr="003225C8">
        <w:rPr>
          <w:rFonts w:ascii="ＭＳ 明朝" w:hAnsi="ＭＳ 明朝" w:cs="MS-Mincho" w:hint="eastAsia"/>
          <w:color w:val="000000"/>
          <w:kern w:val="0"/>
          <w:sz w:val="22"/>
        </w:rPr>
        <w:t>法、補助金等に係る予算の執行の適正化に関する法律施行令</w:t>
      </w:r>
      <w:r w:rsidR="00860A1E">
        <w:rPr>
          <w:rFonts w:ascii="ＭＳ 明朝" w:hAnsi="ＭＳ 明朝" w:cs="MS-Mincho" w:hint="eastAsia"/>
          <w:color w:val="000000"/>
          <w:kern w:val="0"/>
          <w:sz w:val="22"/>
        </w:rPr>
        <w:t>(</w:t>
      </w:r>
      <w:r w:rsidRPr="003225C8">
        <w:rPr>
          <w:rFonts w:ascii="ＭＳ 明朝" w:hAnsi="ＭＳ 明朝" w:cs="MS-Mincho" w:hint="eastAsia"/>
          <w:color w:val="000000"/>
          <w:kern w:val="0"/>
          <w:sz w:val="22"/>
        </w:rPr>
        <w:t>昭和</w:t>
      </w:r>
      <w:r w:rsidR="00F80884">
        <w:rPr>
          <w:rFonts w:ascii="ＭＳ 明朝" w:hAnsi="ＭＳ 明朝" w:cs="MS-Mincho" w:hint="eastAsia"/>
          <w:color w:val="000000"/>
          <w:kern w:val="0"/>
          <w:sz w:val="22"/>
        </w:rPr>
        <w:t>30</w:t>
      </w:r>
      <w:r w:rsidRPr="003225C8">
        <w:rPr>
          <w:rFonts w:ascii="ＭＳ 明朝" w:hAnsi="ＭＳ 明朝" w:cs="MS-Mincho" w:hint="eastAsia"/>
          <w:color w:val="000000"/>
          <w:kern w:val="0"/>
          <w:sz w:val="22"/>
        </w:rPr>
        <w:t>年政令第</w:t>
      </w:r>
      <w:r w:rsidR="00F80884">
        <w:rPr>
          <w:rFonts w:ascii="ＭＳ 明朝" w:hAnsi="ＭＳ 明朝" w:cs="MS-Mincho" w:hint="eastAsia"/>
          <w:color w:val="000000"/>
          <w:kern w:val="0"/>
          <w:sz w:val="22"/>
        </w:rPr>
        <w:t>25</w:t>
      </w:r>
      <w:r w:rsidRPr="003225C8">
        <w:rPr>
          <w:rFonts w:ascii="ＭＳ 明朝" w:hAnsi="ＭＳ 明朝" w:cs="MS-Mincho" w:hint="eastAsia"/>
          <w:color w:val="000000"/>
          <w:kern w:val="0"/>
          <w:sz w:val="22"/>
        </w:rPr>
        <w:t>号</w:t>
      </w:r>
      <w:r w:rsidR="00F80884">
        <w:rPr>
          <w:rFonts w:ascii="ＭＳ 明朝" w:hAnsi="ＭＳ 明朝" w:cs="MS-Mincho" w:hint="eastAsia"/>
          <w:color w:val="000000"/>
          <w:kern w:val="0"/>
          <w:sz w:val="22"/>
        </w:rPr>
        <w:t>)</w:t>
      </w:r>
      <w:r w:rsidRPr="003225C8">
        <w:rPr>
          <w:rFonts w:ascii="ＭＳ 明朝" w:hAnsi="ＭＳ 明朝" w:cs="MS-Mincho" w:hint="eastAsia"/>
          <w:color w:val="000000"/>
          <w:kern w:val="0"/>
          <w:sz w:val="22"/>
        </w:rPr>
        <w:t>及び総務省所管補助金等交付規則</w:t>
      </w:r>
      <w:r w:rsidR="00F80884">
        <w:rPr>
          <w:rFonts w:ascii="ＭＳ 明朝" w:hAnsi="ＭＳ 明朝" w:cs="MS-Mincho" w:hint="eastAsia"/>
          <w:color w:val="000000"/>
          <w:kern w:val="0"/>
          <w:sz w:val="22"/>
        </w:rPr>
        <w:t>(</w:t>
      </w:r>
      <w:r w:rsidRPr="003225C8">
        <w:rPr>
          <w:rFonts w:ascii="ＭＳ 明朝" w:hAnsi="ＭＳ 明朝" w:cs="MS-Mincho" w:hint="eastAsia"/>
          <w:color w:val="000000"/>
          <w:kern w:val="0"/>
          <w:sz w:val="22"/>
        </w:rPr>
        <w:t>平成</w:t>
      </w:r>
      <w:r w:rsidR="00F80884">
        <w:rPr>
          <w:rFonts w:ascii="ＭＳ 明朝" w:hAnsi="ＭＳ 明朝" w:cs="MS-Mincho" w:hint="eastAsia"/>
          <w:color w:val="000000"/>
          <w:kern w:val="0"/>
          <w:sz w:val="22"/>
        </w:rPr>
        <w:t>12</w:t>
      </w:r>
      <w:r w:rsidRPr="003225C8">
        <w:rPr>
          <w:rFonts w:ascii="ＭＳ 明朝" w:hAnsi="ＭＳ 明朝" w:cs="MS-Mincho" w:hint="eastAsia"/>
          <w:color w:val="000000"/>
          <w:kern w:val="0"/>
          <w:sz w:val="22"/>
        </w:rPr>
        <w:t>年総理府・郵政省・自治省令第</w:t>
      </w:r>
      <w:r w:rsidR="00F80884">
        <w:rPr>
          <w:rFonts w:ascii="ＭＳ 明朝" w:hAnsi="ＭＳ 明朝" w:cs="MS-Mincho" w:hint="eastAsia"/>
          <w:color w:val="000000"/>
          <w:kern w:val="0"/>
          <w:sz w:val="22"/>
        </w:rPr>
        <w:t>6</w:t>
      </w:r>
      <w:r w:rsidRPr="003225C8">
        <w:rPr>
          <w:rFonts w:ascii="ＭＳ 明朝" w:hAnsi="ＭＳ 明朝" w:cs="MS-Mincho" w:hint="eastAsia"/>
          <w:color w:val="000000"/>
          <w:kern w:val="0"/>
          <w:sz w:val="22"/>
        </w:rPr>
        <w:t>号</w:t>
      </w:r>
      <w:r w:rsidR="00F80884">
        <w:rPr>
          <w:rFonts w:ascii="ＭＳ 明朝" w:hAnsi="ＭＳ 明朝" w:cs="MS-Mincho" w:hint="eastAsia"/>
          <w:color w:val="000000"/>
          <w:kern w:val="0"/>
          <w:sz w:val="22"/>
        </w:rPr>
        <w:t>)</w:t>
      </w:r>
      <w:r w:rsidRPr="003225C8">
        <w:rPr>
          <w:rFonts w:ascii="ＭＳ 明朝" w:hAnsi="ＭＳ 明朝" w:cs="MS-Mincho" w:hint="eastAsia"/>
          <w:color w:val="000000"/>
          <w:kern w:val="0"/>
          <w:sz w:val="22"/>
        </w:rPr>
        <w:t>に従わなければならない。</w:t>
      </w:r>
    </w:p>
    <w:p w:rsidR="002A0544" w:rsidRPr="00586B30" w:rsidRDefault="002A0544" w:rsidP="00860A1E">
      <w:pPr>
        <w:adjustRightInd w:val="0"/>
        <w:ind w:left="284" w:hangingChars="129" w:hanging="284"/>
        <w:jc w:val="left"/>
        <w:rPr>
          <w:rFonts w:ascii="ＭＳ 明朝" w:hAnsi="ＭＳ 明朝" w:cs="MS-Mincho"/>
          <w:kern w:val="0"/>
          <w:sz w:val="22"/>
        </w:rPr>
      </w:pPr>
      <w:r w:rsidRPr="003225C8">
        <w:rPr>
          <w:rFonts w:ascii="ＭＳ 明朝" w:hAnsi="ＭＳ 明朝" w:cs="MS-Mincho"/>
          <w:color w:val="000000"/>
          <w:kern w:val="0"/>
          <w:sz w:val="22"/>
        </w:rPr>
        <w:t>(2)</w:t>
      </w:r>
      <w:r>
        <w:rPr>
          <w:rFonts w:ascii="ＭＳ 明朝" w:hAnsi="ＭＳ 明朝" w:cs="MS-Mincho" w:hint="eastAsia"/>
          <w:color w:val="000000"/>
          <w:kern w:val="0"/>
          <w:sz w:val="22"/>
        </w:rPr>
        <w:t xml:space="preserve">　</w:t>
      </w:r>
      <w:r w:rsidRPr="003225C8">
        <w:rPr>
          <w:rFonts w:ascii="ＭＳ 明朝" w:hAnsi="ＭＳ 明朝" w:cs="MS-Mincho" w:hint="eastAsia"/>
          <w:color w:val="000000"/>
          <w:kern w:val="0"/>
          <w:sz w:val="22"/>
        </w:rPr>
        <w:t>補助事業の内容又は経費の配分を変更しようとするときは、あらかじ</w:t>
      </w:r>
      <w:r w:rsidRPr="00586B30">
        <w:rPr>
          <w:rFonts w:ascii="ＭＳ 明朝" w:hAnsi="ＭＳ 明朝" w:cs="MS-Mincho" w:hint="eastAsia"/>
          <w:kern w:val="0"/>
          <w:sz w:val="22"/>
        </w:rPr>
        <w:t>め</w:t>
      </w:r>
      <w:r w:rsidR="00C47CCE">
        <w:rPr>
          <w:rFonts w:ascii="ＭＳ 明朝" w:hAnsi="ＭＳ 明朝" w:cs="MS-Mincho" w:hint="eastAsia"/>
          <w:kern w:val="0"/>
          <w:sz w:val="22"/>
        </w:rPr>
        <w:t>村長</w:t>
      </w:r>
      <w:r w:rsidRPr="00586B30">
        <w:rPr>
          <w:rFonts w:ascii="ＭＳ 明朝" w:hAnsi="ＭＳ 明朝" w:cs="MS-Mincho" w:hint="eastAsia"/>
          <w:kern w:val="0"/>
          <w:sz w:val="22"/>
        </w:rPr>
        <w:t>の承認を受けなければならない。ただし、</w:t>
      </w:r>
      <w:r w:rsidR="00C47CCE">
        <w:rPr>
          <w:rFonts w:ascii="ＭＳ 明朝" w:hAnsi="ＭＳ 明朝" w:cs="MS-Mincho" w:hint="eastAsia"/>
          <w:kern w:val="0"/>
          <w:sz w:val="22"/>
        </w:rPr>
        <w:t>上小阿仁村</w:t>
      </w:r>
      <w:r w:rsidRPr="00586B30">
        <w:rPr>
          <w:rFonts w:ascii="ＭＳ 明朝" w:hAnsi="ＭＳ 明朝" w:cs="MS-Mincho" w:hint="eastAsia"/>
          <w:kern w:val="0"/>
          <w:sz w:val="22"/>
        </w:rPr>
        <w:t>電波遮へい対策事業費等補助金交付要綱</w:t>
      </w:r>
      <w:r w:rsidR="00860A1E">
        <w:rPr>
          <w:rFonts w:ascii="ＭＳ 明朝" w:hAnsi="ＭＳ 明朝" w:cs="MS-Mincho" w:hint="eastAsia"/>
          <w:kern w:val="0"/>
          <w:sz w:val="22"/>
        </w:rPr>
        <w:t>(</w:t>
      </w:r>
      <w:r w:rsidRPr="00586B30">
        <w:rPr>
          <w:rFonts w:ascii="ＭＳ 明朝" w:hAnsi="ＭＳ 明朝" w:cs="MS-Mincho" w:hint="eastAsia"/>
          <w:kern w:val="0"/>
          <w:sz w:val="22"/>
        </w:rPr>
        <w:t>以下「交付要綱」という。</w:t>
      </w:r>
      <w:r w:rsidR="00860A1E">
        <w:rPr>
          <w:rFonts w:ascii="ＭＳ 明朝" w:hAnsi="ＭＳ 明朝" w:cs="MS-Mincho" w:hint="eastAsia"/>
          <w:kern w:val="0"/>
          <w:sz w:val="22"/>
        </w:rPr>
        <w:t>)</w:t>
      </w:r>
      <w:r w:rsidRPr="00586B30">
        <w:rPr>
          <w:rFonts w:ascii="ＭＳ 明朝" w:hAnsi="ＭＳ 明朝" w:cs="MS-Mincho" w:hint="eastAsia"/>
          <w:kern w:val="0"/>
          <w:sz w:val="22"/>
        </w:rPr>
        <w:t>に定める軽微な変更については、この限りでない。</w:t>
      </w:r>
    </w:p>
    <w:p w:rsidR="002A0544" w:rsidRPr="00586B30" w:rsidRDefault="002A0544" w:rsidP="00860A1E">
      <w:pPr>
        <w:adjustRightInd w:val="0"/>
        <w:ind w:left="284" w:hangingChars="129" w:hanging="284"/>
        <w:jc w:val="left"/>
        <w:rPr>
          <w:rFonts w:ascii="ＭＳ 明朝" w:hAnsi="ＭＳ 明朝" w:cs="MS-Mincho"/>
          <w:kern w:val="0"/>
          <w:sz w:val="22"/>
        </w:rPr>
      </w:pPr>
      <w:r w:rsidRPr="00586B30">
        <w:rPr>
          <w:rFonts w:ascii="ＭＳ 明朝" w:hAnsi="ＭＳ 明朝" w:cs="MS-Mincho"/>
          <w:kern w:val="0"/>
          <w:sz w:val="22"/>
        </w:rPr>
        <w:t>(3)</w:t>
      </w:r>
      <w:r w:rsidRPr="00586B30">
        <w:rPr>
          <w:rFonts w:ascii="ＭＳ 明朝" w:hAnsi="ＭＳ 明朝" w:cs="MS-Mincho" w:hint="eastAsia"/>
          <w:kern w:val="0"/>
          <w:sz w:val="22"/>
        </w:rPr>
        <w:t xml:space="preserve">　補助事業を中止又は廃止しようとするときは、</w:t>
      </w:r>
      <w:r w:rsidR="00C47CCE">
        <w:rPr>
          <w:rFonts w:ascii="ＭＳ 明朝" w:hAnsi="ＭＳ 明朝" w:cs="MS-Mincho" w:hint="eastAsia"/>
          <w:kern w:val="0"/>
          <w:sz w:val="22"/>
        </w:rPr>
        <w:t>村長</w:t>
      </w:r>
      <w:r w:rsidRPr="00586B30">
        <w:rPr>
          <w:rFonts w:ascii="ＭＳ 明朝" w:hAnsi="ＭＳ 明朝" w:cs="MS-Mincho" w:hint="eastAsia"/>
          <w:kern w:val="0"/>
          <w:sz w:val="22"/>
        </w:rPr>
        <w:t>の承認を受けなければならない。</w:t>
      </w:r>
    </w:p>
    <w:p w:rsidR="002A0544" w:rsidRPr="00586B30" w:rsidRDefault="002A0544" w:rsidP="00860A1E">
      <w:pPr>
        <w:adjustRightInd w:val="0"/>
        <w:ind w:left="284" w:hangingChars="129" w:hanging="284"/>
        <w:jc w:val="left"/>
        <w:rPr>
          <w:rFonts w:ascii="ＭＳ 明朝" w:hAnsi="ＭＳ 明朝" w:cs="MS-Mincho"/>
          <w:kern w:val="0"/>
          <w:sz w:val="22"/>
        </w:rPr>
      </w:pPr>
      <w:r w:rsidRPr="00586B30">
        <w:rPr>
          <w:rFonts w:ascii="ＭＳ 明朝" w:hAnsi="ＭＳ 明朝" w:cs="MS-Mincho"/>
          <w:kern w:val="0"/>
          <w:sz w:val="22"/>
        </w:rPr>
        <w:t>(4)</w:t>
      </w:r>
      <w:r w:rsidRPr="00586B30">
        <w:rPr>
          <w:rFonts w:ascii="ＭＳ 明朝" w:hAnsi="ＭＳ 明朝" w:cs="MS-Mincho" w:hint="eastAsia"/>
          <w:kern w:val="0"/>
          <w:sz w:val="22"/>
        </w:rPr>
        <w:t xml:space="preserve">　補助事業が予定の期間内に完了することができないと見込まれる場合又は補助事業の遂行が困難となった場合は、速やかに事故報告書を</w:t>
      </w:r>
      <w:r w:rsidR="00C47CCE">
        <w:rPr>
          <w:rFonts w:ascii="ＭＳ 明朝" w:hAnsi="ＭＳ 明朝" w:cs="MS-Mincho" w:hint="eastAsia"/>
          <w:kern w:val="0"/>
          <w:sz w:val="22"/>
        </w:rPr>
        <w:t>村長</w:t>
      </w:r>
      <w:r w:rsidRPr="00586B30">
        <w:rPr>
          <w:rFonts w:ascii="ＭＳ 明朝" w:hAnsi="ＭＳ 明朝" w:cs="MS-Mincho" w:hint="eastAsia"/>
          <w:kern w:val="0"/>
          <w:sz w:val="22"/>
        </w:rPr>
        <w:t>に提出し、その指示を受けなければならない。</w:t>
      </w:r>
    </w:p>
    <w:p w:rsidR="002A0544" w:rsidRPr="00586B30" w:rsidRDefault="002A0544" w:rsidP="00860A1E">
      <w:pPr>
        <w:adjustRightInd w:val="0"/>
        <w:ind w:left="284" w:hangingChars="129" w:hanging="284"/>
        <w:jc w:val="left"/>
        <w:rPr>
          <w:rFonts w:ascii="ＭＳ 明朝" w:hAnsi="ＭＳ 明朝" w:cs="MS-Mincho"/>
          <w:kern w:val="0"/>
          <w:sz w:val="22"/>
          <w:u w:val="single"/>
        </w:rPr>
      </w:pPr>
      <w:r w:rsidRPr="00586B30">
        <w:rPr>
          <w:rFonts w:ascii="ＭＳ 明朝" w:hAnsi="ＭＳ 明朝" w:cs="MS-Mincho"/>
          <w:kern w:val="0"/>
          <w:sz w:val="22"/>
        </w:rPr>
        <w:t>(5)</w:t>
      </w:r>
      <w:r w:rsidRPr="00586B30">
        <w:rPr>
          <w:rFonts w:ascii="ＭＳ 明朝" w:hAnsi="ＭＳ 明朝" w:cs="MS-Mincho" w:hint="eastAsia"/>
          <w:kern w:val="0"/>
          <w:sz w:val="22"/>
        </w:rPr>
        <w:t xml:space="preserve">　補助事業の遂行及び収支の状況について、</w:t>
      </w:r>
      <w:r w:rsidR="00C47CCE">
        <w:rPr>
          <w:rFonts w:ascii="ＭＳ 明朝" w:hAnsi="ＭＳ 明朝" w:cs="MS-Mincho" w:hint="eastAsia"/>
          <w:kern w:val="0"/>
          <w:sz w:val="22"/>
        </w:rPr>
        <w:t>村長</w:t>
      </w:r>
      <w:r w:rsidRPr="00586B30">
        <w:rPr>
          <w:rFonts w:ascii="ＭＳ 明朝" w:hAnsi="ＭＳ 明朝" w:cs="MS-Mincho" w:hint="eastAsia"/>
          <w:kern w:val="0"/>
          <w:sz w:val="22"/>
        </w:rPr>
        <w:t>から要求があった場合は、速やかに状況報告書を提出しなければならない。</w:t>
      </w:r>
    </w:p>
    <w:p w:rsidR="002A0544" w:rsidRPr="00586B30" w:rsidRDefault="002A0544" w:rsidP="00860A1E">
      <w:pPr>
        <w:adjustRightInd w:val="0"/>
        <w:ind w:left="284" w:hangingChars="129" w:hanging="284"/>
        <w:jc w:val="left"/>
        <w:rPr>
          <w:rFonts w:ascii="ＭＳ 明朝" w:hAnsi="ＭＳ 明朝" w:cs="MS-Mincho"/>
          <w:kern w:val="0"/>
          <w:sz w:val="22"/>
        </w:rPr>
      </w:pPr>
      <w:r w:rsidRPr="00586B30">
        <w:rPr>
          <w:rFonts w:ascii="ＭＳ 明朝" w:hAnsi="ＭＳ 明朝" w:cs="MS-Mincho"/>
          <w:kern w:val="0"/>
          <w:sz w:val="22"/>
        </w:rPr>
        <w:t>(6)</w:t>
      </w:r>
      <w:r w:rsidRPr="00586B30">
        <w:rPr>
          <w:rFonts w:ascii="ＭＳ 明朝" w:hAnsi="ＭＳ 明朝" w:cs="MS-Mincho" w:hint="eastAsia"/>
          <w:kern w:val="0"/>
          <w:sz w:val="22"/>
        </w:rPr>
        <w:t xml:space="preserve">　補助事業が完了したとき</w:t>
      </w:r>
      <w:r w:rsidR="00860A1E">
        <w:rPr>
          <w:rFonts w:ascii="ＭＳ 明朝" w:hAnsi="ＭＳ 明朝" w:cs="MS-Mincho" w:hint="eastAsia"/>
          <w:kern w:val="0"/>
          <w:sz w:val="22"/>
        </w:rPr>
        <w:t>(</w:t>
      </w:r>
      <w:r w:rsidRPr="00586B30">
        <w:rPr>
          <w:rFonts w:ascii="ＭＳ 明朝" w:hAnsi="ＭＳ 明朝" w:cs="MS-Mincho" w:hint="eastAsia"/>
          <w:kern w:val="0"/>
          <w:sz w:val="22"/>
        </w:rPr>
        <w:t>補助事業の廃止の承認を受けたときを含む。</w:t>
      </w:r>
      <w:r w:rsidR="00860A1E">
        <w:rPr>
          <w:rFonts w:ascii="ＭＳ 明朝" w:hAnsi="ＭＳ 明朝" w:cs="MS-Mincho" w:hint="eastAsia"/>
          <w:kern w:val="0"/>
          <w:sz w:val="22"/>
        </w:rPr>
        <w:t>)</w:t>
      </w:r>
      <w:r w:rsidRPr="00586B30">
        <w:rPr>
          <w:rFonts w:ascii="ＭＳ 明朝" w:hAnsi="ＭＳ 明朝" w:cs="MS-Mincho" w:hint="eastAsia"/>
          <w:kern w:val="0"/>
          <w:sz w:val="22"/>
        </w:rPr>
        <w:t>は、その日から起算して</w:t>
      </w:r>
      <w:r w:rsidR="00860A1E">
        <w:rPr>
          <w:rFonts w:ascii="ＭＳ 明朝" w:hAnsi="ＭＳ 明朝" w:cs="MS-Mincho" w:hint="eastAsia"/>
          <w:kern w:val="0"/>
          <w:sz w:val="22"/>
        </w:rPr>
        <w:t>1</w:t>
      </w:r>
      <w:r w:rsidRPr="00586B30">
        <w:rPr>
          <w:rFonts w:ascii="ＭＳ 明朝" w:hAnsi="ＭＳ 明朝" w:cs="MS-Mincho" w:hint="eastAsia"/>
          <w:kern w:val="0"/>
          <w:sz w:val="22"/>
        </w:rPr>
        <w:t>か月を経過した日又は交付の決定に係る会計年度の</w:t>
      </w:r>
      <w:r w:rsidR="009E6A55">
        <w:rPr>
          <w:rFonts w:ascii="ＭＳ 明朝" w:hAnsi="ＭＳ 明朝" w:cs="MS-Mincho" w:hint="eastAsia"/>
          <w:kern w:val="0"/>
          <w:sz w:val="22"/>
        </w:rPr>
        <w:t>3</w:t>
      </w:r>
      <w:r w:rsidRPr="00586B30">
        <w:rPr>
          <w:rFonts w:ascii="ＭＳ 明朝" w:hAnsi="ＭＳ 明朝" w:cs="MS-Mincho" w:hint="eastAsia"/>
          <w:kern w:val="0"/>
          <w:sz w:val="22"/>
        </w:rPr>
        <w:t>月</w:t>
      </w:r>
      <w:r w:rsidR="009E6A55">
        <w:rPr>
          <w:rFonts w:ascii="ＭＳ 明朝" w:hAnsi="ＭＳ 明朝" w:cs="MS-Mincho" w:hint="eastAsia"/>
          <w:kern w:val="0"/>
          <w:sz w:val="22"/>
        </w:rPr>
        <w:t>31</w:t>
      </w:r>
      <w:r w:rsidRPr="00586B30">
        <w:rPr>
          <w:rFonts w:ascii="ＭＳ 明朝" w:hAnsi="ＭＳ 明朝" w:cs="MS-Mincho" w:hint="eastAsia"/>
          <w:kern w:val="0"/>
          <w:sz w:val="22"/>
        </w:rPr>
        <w:t>日のいずれか早い日までに、実績報告書を</w:t>
      </w:r>
      <w:r w:rsidR="00C47CCE">
        <w:rPr>
          <w:rFonts w:ascii="ＭＳ 明朝" w:hAnsi="ＭＳ 明朝" w:cs="MS-Mincho" w:hint="eastAsia"/>
          <w:kern w:val="0"/>
          <w:sz w:val="22"/>
        </w:rPr>
        <w:t>村長</w:t>
      </w:r>
      <w:r w:rsidRPr="00586B30">
        <w:rPr>
          <w:rFonts w:ascii="ＭＳ 明朝" w:hAnsi="ＭＳ 明朝" w:cs="MS-Mincho" w:hint="eastAsia"/>
          <w:kern w:val="0"/>
          <w:sz w:val="22"/>
        </w:rPr>
        <w:t>に提出しなければならない。</w:t>
      </w:r>
    </w:p>
    <w:p w:rsidR="002A0544" w:rsidRPr="00586B30" w:rsidRDefault="002A0544" w:rsidP="00860A1E">
      <w:pPr>
        <w:adjustRightInd w:val="0"/>
        <w:ind w:left="284" w:hangingChars="129" w:hanging="284"/>
        <w:jc w:val="left"/>
        <w:rPr>
          <w:rFonts w:ascii="ＭＳ 明朝" w:hAnsi="ＭＳ 明朝" w:cs="MS-Mincho"/>
          <w:kern w:val="0"/>
          <w:sz w:val="22"/>
        </w:rPr>
      </w:pPr>
      <w:r w:rsidRPr="00586B30">
        <w:rPr>
          <w:rFonts w:ascii="ＭＳ 明朝" w:hAnsi="ＭＳ 明朝" w:cs="MS-Mincho"/>
          <w:kern w:val="0"/>
          <w:sz w:val="22"/>
        </w:rPr>
        <w:t>(7)</w:t>
      </w:r>
      <w:r w:rsidRPr="00586B30">
        <w:rPr>
          <w:rFonts w:ascii="ＭＳ 明朝" w:hAnsi="ＭＳ 明朝" w:cs="MS-Mincho" w:hint="eastAsia"/>
          <w:kern w:val="0"/>
          <w:sz w:val="22"/>
        </w:rPr>
        <w:t xml:space="preserve">　補助事業が完了せずに会計年度が終了したときは、交付の決定に係る会計年度の翌年度の</w:t>
      </w:r>
      <w:r w:rsidR="009E6A55">
        <w:rPr>
          <w:rFonts w:ascii="ＭＳ 明朝" w:hAnsi="ＭＳ 明朝" w:cs="MS-Mincho" w:hint="eastAsia"/>
          <w:kern w:val="0"/>
          <w:sz w:val="22"/>
        </w:rPr>
        <w:t>4</w:t>
      </w:r>
      <w:r w:rsidRPr="00586B30">
        <w:rPr>
          <w:rFonts w:ascii="ＭＳ 明朝" w:hAnsi="ＭＳ 明朝" w:cs="MS-Mincho" w:hint="eastAsia"/>
          <w:kern w:val="0"/>
          <w:sz w:val="22"/>
        </w:rPr>
        <w:t>月</w:t>
      </w:r>
      <w:r w:rsidR="009E6A55">
        <w:rPr>
          <w:rFonts w:ascii="ＭＳ 明朝" w:hAnsi="ＭＳ 明朝" w:cs="MS-Mincho" w:hint="eastAsia"/>
          <w:kern w:val="0"/>
          <w:sz w:val="22"/>
        </w:rPr>
        <w:t>1</w:t>
      </w:r>
      <w:r w:rsidRPr="00586B30">
        <w:rPr>
          <w:rFonts w:ascii="ＭＳ 明朝" w:hAnsi="ＭＳ 明朝" w:cs="MS-Mincho" w:hint="eastAsia"/>
          <w:kern w:val="0"/>
          <w:sz w:val="22"/>
        </w:rPr>
        <w:t>日までに前号に準ずる報告書を</w:t>
      </w:r>
      <w:r w:rsidR="00C47CCE">
        <w:rPr>
          <w:rFonts w:ascii="ＭＳ 明朝" w:hAnsi="ＭＳ 明朝" w:cs="MS-Mincho" w:hint="eastAsia"/>
          <w:kern w:val="0"/>
          <w:sz w:val="22"/>
        </w:rPr>
        <w:t>村長</w:t>
      </w:r>
      <w:r w:rsidRPr="00586B30">
        <w:rPr>
          <w:rFonts w:ascii="ＭＳ 明朝" w:hAnsi="ＭＳ 明朝" w:cs="MS-Mincho" w:hint="eastAsia"/>
          <w:kern w:val="0"/>
          <w:sz w:val="22"/>
        </w:rPr>
        <w:t>に提出しなければならない。</w:t>
      </w:r>
    </w:p>
    <w:p w:rsidR="002A0544" w:rsidRPr="003225C8" w:rsidRDefault="002A0544" w:rsidP="00860A1E">
      <w:pPr>
        <w:adjustRightInd w:val="0"/>
        <w:ind w:left="284" w:hangingChars="129" w:hanging="284"/>
        <w:jc w:val="left"/>
        <w:rPr>
          <w:rFonts w:ascii="ＭＳ 明朝" w:hAnsi="ＭＳ 明朝" w:cs="MS-Mincho"/>
          <w:color w:val="000000"/>
          <w:kern w:val="0"/>
          <w:sz w:val="22"/>
        </w:rPr>
      </w:pPr>
      <w:r w:rsidRPr="00586B30">
        <w:rPr>
          <w:rFonts w:ascii="ＭＳ 明朝" w:hAnsi="ＭＳ 明朝" w:cs="MS-Mincho"/>
          <w:kern w:val="0"/>
          <w:sz w:val="22"/>
        </w:rPr>
        <w:t>(8)</w:t>
      </w:r>
      <w:r w:rsidRPr="00586B30">
        <w:rPr>
          <w:rFonts w:ascii="ＭＳ 明朝" w:hAnsi="ＭＳ 明朝" w:cs="MS-Mincho" w:hint="eastAsia"/>
          <w:kern w:val="0"/>
          <w:sz w:val="22"/>
        </w:rPr>
        <w:t xml:space="preserve">　補助事業の経理については、補助事業以外の経理と明確に区分し、その収支の状況を会計帳簿によって明らかにしておくとともに、その会計帳簿及び収支に関する証拠書類を補助事業の完了した日の属する会計年度の終了後</w:t>
      </w:r>
      <w:r w:rsidR="009E6A55">
        <w:rPr>
          <w:rFonts w:ascii="ＭＳ 明朝" w:hAnsi="ＭＳ 明朝" w:cs="MS-Mincho" w:hint="eastAsia"/>
          <w:kern w:val="0"/>
          <w:sz w:val="22"/>
        </w:rPr>
        <w:t>5</w:t>
      </w:r>
      <w:r w:rsidRPr="00586B30">
        <w:rPr>
          <w:rFonts w:ascii="ＭＳ 明朝" w:hAnsi="ＭＳ 明朝" w:cs="MS-Mincho" w:hint="eastAsia"/>
          <w:kern w:val="0"/>
          <w:sz w:val="22"/>
        </w:rPr>
        <w:t>年間保存しておかな</w:t>
      </w:r>
      <w:r w:rsidRPr="003225C8">
        <w:rPr>
          <w:rFonts w:ascii="ＭＳ 明朝" w:hAnsi="ＭＳ 明朝" w:cs="MS-Mincho" w:hint="eastAsia"/>
          <w:color w:val="000000"/>
          <w:kern w:val="0"/>
          <w:sz w:val="22"/>
        </w:rPr>
        <w:t>ければならない。</w:t>
      </w:r>
    </w:p>
    <w:p w:rsidR="002A0544" w:rsidRPr="003225C8" w:rsidRDefault="002A0544" w:rsidP="00860A1E">
      <w:pPr>
        <w:adjustRightInd w:val="0"/>
        <w:ind w:left="284" w:hangingChars="129" w:hanging="284"/>
        <w:jc w:val="left"/>
        <w:rPr>
          <w:rFonts w:ascii="ＭＳ 明朝" w:hAnsi="ＭＳ 明朝" w:cs="MS-Mincho"/>
          <w:color w:val="000000"/>
          <w:kern w:val="0"/>
          <w:sz w:val="22"/>
        </w:rPr>
      </w:pPr>
      <w:r w:rsidRPr="003225C8">
        <w:rPr>
          <w:rFonts w:ascii="ＭＳ 明朝" w:hAnsi="ＭＳ 明朝" w:cs="MS-Mincho"/>
          <w:color w:val="000000"/>
          <w:kern w:val="0"/>
          <w:sz w:val="22"/>
        </w:rPr>
        <w:t>(9)</w:t>
      </w:r>
      <w:r>
        <w:rPr>
          <w:rFonts w:ascii="ＭＳ 明朝" w:hAnsi="ＭＳ 明朝" w:cs="MS-Mincho" w:hint="eastAsia"/>
          <w:color w:val="000000"/>
          <w:kern w:val="0"/>
          <w:sz w:val="22"/>
        </w:rPr>
        <w:t xml:space="preserve">　</w:t>
      </w:r>
      <w:r w:rsidRPr="003225C8">
        <w:rPr>
          <w:rFonts w:ascii="ＭＳ 明朝" w:hAnsi="ＭＳ 明朝" w:cs="MS-Mincho" w:hint="eastAsia"/>
          <w:color w:val="000000"/>
          <w:kern w:val="0"/>
          <w:sz w:val="22"/>
        </w:rPr>
        <w:t>共聴組合が当該事業によって取得し、又は効用を増加させた財産</w:t>
      </w:r>
      <w:r w:rsidR="00860A1E">
        <w:rPr>
          <w:rFonts w:ascii="ＭＳ 明朝" w:hAnsi="ＭＳ 明朝" w:cs="MS-Mincho" w:hint="eastAsia"/>
          <w:color w:val="000000"/>
          <w:kern w:val="0"/>
          <w:sz w:val="22"/>
        </w:rPr>
        <w:t>(</w:t>
      </w:r>
      <w:r w:rsidRPr="003225C8">
        <w:rPr>
          <w:rFonts w:ascii="ＭＳ 明朝" w:hAnsi="ＭＳ 明朝" w:cs="MS-Mincho" w:hint="eastAsia"/>
          <w:color w:val="000000"/>
          <w:kern w:val="0"/>
          <w:sz w:val="22"/>
        </w:rPr>
        <w:t>以下</w:t>
      </w:r>
      <w:r w:rsidRPr="003225C8">
        <w:rPr>
          <w:rFonts w:ascii="ＭＳ 明朝" w:hAnsi="ＭＳ 明朝" w:cs="MS-Mincho"/>
          <w:color w:val="000000"/>
          <w:kern w:val="0"/>
          <w:sz w:val="22"/>
        </w:rPr>
        <w:t>(10)</w:t>
      </w:r>
      <w:r w:rsidRPr="003225C8">
        <w:rPr>
          <w:rFonts w:ascii="ＭＳ 明朝" w:hAnsi="ＭＳ 明朝" w:cs="MS-Mincho" w:hint="eastAsia"/>
          <w:color w:val="000000"/>
          <w:kern w:val="0"/>
          <w:sz w:val="22"/>
        </w:rPr>
        <w:t>及び</w:t>
      </w:r>
      <w:r w:rsidRPr="003225C8">
        <w:rPr>
          <w:rFonts w:ascii="ＭＳ 明朝" w:hAnsi="ＭＳ 明朝" w:cs="MS-Mincho"/>
          <w:color w:val="000000"/>
          <w:kern w:val="0"/>
          <w:sz w:val="22"/>
        </w:rPr>
        <w:t>(11)</w:t>
      </w:r>
      <w:r w:rsidRPr="003225C8">
        <w:rPr>
          <w:rFonts w:ascii="ＭＳ 明朝" w:hAnsi="ＭＳ 明朝" w:cs="MS-Mincho" w:hint="eastAsia"/>
          <w:color w:val="000000"/>
          <w:kern w:val="0"/>
          <w:sz w:val="22"/>
        </w:rPr>
        <w:t>において「取得財産等」という。</w:t>
      </w:r>
      <w:r w:rsidR="00860A1E">
        <w:rPr>
          <w:rFonts w:ascii="ＭＳ 明朝" w:hAnsi="ＭＳ 明朝" w:cs="MS-Mincho" w:hint="eastAsia"/>
          <w:color w:val="000000"/>
          <w:kern w:val="0"/>
          <w:sz w:val="22"/>
        </w:rPr>
        <w:t>)</w:t>
      </w:r>
      <w:r w:rsidRPr="003225C8">
        <w:rPr>
          <w:rFonts w:ascii="ＭＳ 明朝" w:hAnsi="ＭＳ 明朝" w:cs="MS-Mincho" w:hint="eastAsia"/>
          <w:color w:val="000000"/>
          <w:kern w:val="0"/>
          <w:sz w:val="22"/>
        </w:rPr>
        <w:t>のうち、取得価格が単価</w:t>
      </w:r>
      <w:r>
        <w:rPr>
          <w:rFonts w:ascii="ＭＳ 明朝" w:hAnsi="ＭＳ 明朝" w:cs="MS-Mincho" w:hint="eastAsia"/>
          <w:color w:val="000000"/>
          <w:kern w:val="0"/>
          <w:sz w:val="22"/>
        </w:rPr>
        <w:t>50</w:t>
      </w:r>
      <w:r w:rsidRPr="003225C8">
        <w:rPr>
          <w:rFonts w:ascii="ＭＳ 明朝" w:hAnsi="ＭＳ 明朝" w:cs="MS-Mincho" w:hint="eastAsia"/>
          <w:color w:val="000000"/>
          <w:kern w:val="0"/>
          <w:sz w:val="22"/>
        </w:rPr>
        <w:t>万円以上のものについて、補助金の交付の目的に反して使用し、譲渡し、交換し、貸し付け、又は担保に供しようとするときは、あらかじめ</w:t>
      </w:r>
      <w:r w:rsidR="00C47CCE">
        <w:rPr>
          <w:rFonts w:ascii="ＭＳ 明朝" w:hAnsi="ＭＳ 明朝" w:cs="MS-Mincho" w:hint="eastAsia"/>
          <w:kern w:val="0"/>
          <w:sz w:val="22"/>
        </w:rPr>
        <w:t>村長</w:t>
      </w:r>
      <w:r w:rsidRPr="00586B30">
        <w:rPr>
          <w:rFonts w:ascii="ＭＳ 明朝" w:hAnsi="ＭＳ 明朝" w:cs="MS-Mincho" w:hint="eastAsia"/>
          <w:kern w:val="0"/>
          <w:sz w:val="22"/>
        </w:rPr>
        <w:t>の承認を受けなければならない</w:t>
      </w:r>
      <w:r w:rsidR="00860A1E">
        <w:rPr>
          <w:rFonts w:ascii="ＭＳ 明朝" w:hAnsi="ＭＳ 明朝" w:cs="MS-Mincho" w:hint="eastAsia"/>
          <w:kern w:val="0"/>
          <w:sz w:val="22"/>
        </w:rPr>
        <w:t>(</w:t>
      </w:r>
      <w:r w:rsidRPr="00586B30">
        <w:rPr>
          <w:rFonts w:ascii="ＭＳ 明朝" w:hAnsi="ＭＳ 明朝" w:cs="MS-Mincho" w:hint="eastAsia"/>
          <w:kern w:val="0"/>
          <w:sz w:val="22"/>
        </w:rPr>
        <w:t>総務大臣</w:t>
      </w:r>
      <w:r w:rsidRPr="003225C8">
        <w:rPr>
          <w:rFonts w:ascii="ＭＳ 明朝" w:hAnsi="ＭＳ 明朝" w:cs="MS-Mincho" w:hint="eastAsia"/>
          <w:color w:val="000000"/>
          <w:kern w:val="0"/>
          <w:sz w:val="22"/>
        </w:rPr>
        <w:t>が別に定める財産の処分制限期間を経過した場合を除く。</w:t>
      </w:r>
      <w:r w:rsidR="00860A1E">
        <w:rPr>
          <w:rFonts w:ascii="ＭＳ 明朝" w:hAnsi="ＭＳ 明朝" w:cs="MS-Mincho" w:hint="eastAsia"/>
          <w:color w:val="000000"/>
          <w:kern w:val="0"/>
          <w:sz w:val="22"/>
        </w:rPr>
        <w:t>)</w:t>
      </w:r>
      <w:r w:rsidRPr="003225C8">
        <w:rPr>
          <w:rFonts w:ascii="ＭＳ 明朝" w:hAnsi="ＭＳ 明朝" w:cs="MS-Mincho" w:hint="eastAsia"/>
          <w:color w:val="000000"/>
          <w:kern w:val="0"/>
          <w:sz w:val="22"/>
        </w:rPr>
        <w:t>。</w:t>
      </w:r>
    </w:p>
    <w:p w:rsidR="002A0544" w:rsidRPr="003225C8" w:rsidRDefault="002A0544" w:rsidP="00860A1E">
      <w:pPr>
        <w:adjustRightInd w:val="0"/>
        <w:ind w:left="284" w:hangingChars="129" w:hanging="284"/>
        <w:jc w:val="left"/>
        <w:rPr>
          <w:rFonts w:ascii="ＭＳ 明朝" w:hAnsi="ＭＳ 明朝" w:cs="MS-Mincho"/>
          <w:color w:val="000000"/>
          <w:kern w:val="0"/>
          <w:sz w:val="22"/>
        </w:rPr>
      </w:pPr>
      <w:r w:rsidRPr="003225C8">
        <w:rPr>
          <w:rFonts w:ascii="ＭＳ 明朝" w:hAnsi="ＭＳ 明朝" w:cs="MS-Mincho"/>
          <w:color w:val="000000"/>
          <w:kern w:val="0"/>
          <w:sz w:val="22"/>
        </w:rPr>
        <w:t>(10)</w:t>
      </w:r>
      <w:r>
        <w:rPr>
          <w:rFonts w:ascii="ＭＳ 明朝" w:hAnsi="ＭＳ 明朝" w:cs="MS-Mincho" w:hint="eastAsia"/>
          <w:color w:val="000000"/>
          <w:kern w:val="0"/>
          <w:sz w:val="22"/>
        </w:rPr>
        <w:t xml:space="preserve">　</w:t>
      </w:r>
      <w:r w:rsidRPr="003225C8">
        <w:rPr>
          <w:rFonts w:ascii="ＭＳ 明朝" w:hAnsi="ＭＳ 明朝" w:cs="MS-Mincho" w:hint="eastAsia"/>
          <w:color w:val="000000"/>
          <w:kern w:val="0"/>
          <w:sz w:val="22"/>
        </w:rPr>
        <w:t>共聴組合が取得財産等を処分することにより収入があると認める場合には、その収入の全部又は一部を</w:t>
      </w:r>
      <w:r w:rsidR="00C47CCE">
        <w:rPr>
          <w:rFonts w:ascii="ＭＳ 明朝" w:hAnsi="ＭＳ 明朝" w:cs="MS-Mincho" w:hint="eastAsia"/>
          <w:kern w:val="0"/>
          <w:sz w:val="22"/>
        </w:rPr>
        <w:t>村</w:t>
      </w:r>
      <w:r w:rsidRPr="003225C8">
        <w:rPr>
          <w:rFonts w:ascii="ＭＳ 明朝" w:hAnsi="ＭＳ 明朝" w:cs="MS-Mincho" w:hint="eastAsia"/>
          <w:color w:val="000000"/>
          <w:kern w:val="0"/>
          <w:sz w:val="22"/>
        </w:rPr>
        <w:t>に納付させることがある。</w:t>
      </w:r>
    </w:p>
    <w:p w:rsidR="002A0544" w:rsidRPr="003225C8" w:rsidRDefault="002A0544" w:rsidP="00860A1E">
      <w:pPr>
        <w:adjustRightInd w:val="0"/>
        <w:ind w:left="284" w:hangingChars="129" w:hanging="284"/>
        <w:jc w:val="left"/>
        <w:rPr>
          <w:rFonts w:ascii="ＭＳ 明朝" w:hAnsi="ＭＳ 明朝" w:cs="MS-Mincho"/>
          <w:color w:val="000000"/>
          <w:kern w:val="0"/>
          <w:sz w:val="22"/>
        </w:rPr>
      </w:pPr>
      <w:r w:rsidRPr="003225C8">
        <w:rPr>
          <w:rFonts w:ascii="ＭＳ 明朝" w:hAnsi="ＭＳ 明朝" w:cs="MS-Mincho"/>
          <w:color w:val="000000"/>
          <w:kern w:val="0"/>
          <w:sz w:val="22"/>
        </w:rPr>
        <w:t>(11)</w:t>
      </w:r>
      <w:r>
        <w:rPr>
          <w:rFonts w:ascii="ＭＳ 明朝" w:hAnsi="ＭＳ 明朝" w:cs="MS-Mincho" w:hint="eastAsia"/>
          <w:color w:val="000000"/>
          <w:kern w:val="0"/>
          <w:sz w:val="22"/>
        </w:rPr>
        <w:t xml:space="preserve">　</w:t>
      </w:r>
      <w:r w:rsidRPr="003225C8">
        <w:rPr>
          <w:rFonts w:ascii="ＭＳ 明朝" w:hAnsi="ＭＳ 明朝" w:cs="MS-Mincho" w:hint="eastAsia"/>
          <w:color w:val="000000"/>
          <w:kern w:val="0"/>
          <w:sz w:val="22"/>
        </w:rPr>
        <w:t>共聴組合は、取得財産等については、事業完了後においても善良なる管理者の注意をもって管理するとともに、補助金交付の目的に従ってその効率的な運営を図らなければならない。</w:t>
      </w:r>
    </w:p>
    <w:p w:rsidR="005314AE" w:rsidRPr="002A0544" w:rsidRDefault="002A0544" w:rsidP="00860A1E">
      <w:pPr>
        <w:adjustRightInd w:val="0"/>
        <w:ind w:left="284" w:hangingChars="129" w:hanging="284"/>
        <w:jc w:val="left"/>
        <w:rPr>
          <w:rFonts w:ascii="ＭＳ 明朝" w:hAnsi="ＭＳ 明朝" w:hint="eastAsia"/>
          <w:kern w:val="0"/>
          <w:szCs w:val="21"/>
        </w:rPr>
      </w:pPr>
      <w:r w:rsidRPr="003225C8">
        <w:rPr>
          <w:rFonts w:ascii="ＭＳ 明朝" w:hAnsi="ＭＳ 明朝" w:cs="MS-Mincho"/>
          <w:color w:val="000000"/>
          <w:kern w:val="0"/>
          <w:sz w:val="22"/>
        </w:rPr>
        <w:t>(12)</w:t>
      </w:r>
      <w:r>
        <w:rPr>
          <w:rFonts w:ascii="ＭＳ 明朝" w:hAnsi="ＭＳ 明朝" w:cs="MS-Mincho" w:hint="eastAsia"/>
          <w:color w:val="000000"/>
          <w:kern w:val="0"/>
          <w:sz w:val="22"/>
        </w:rPr>
        <w:t xml:space="preserve">　</w:t>
      </w:r>
      <w:r w:rsidRPr="003225C8">
        <w:rPr>
          <w:rFonts w:ascii="ＭＳ 明朝" w:hAnsi="ＭＳ 明朝" w:cs="MS-Mincho" w:hint="eastAsia"/>
          <w:color w:val="000000"/>
          <w:kern w:val="0"/>
          <w:sz w:val="22"/>
        </w:rPr>
        <w:t>共聴組合は、</w:t>
      </w:r>
      <w:r w:rsidRPr="003225C8">
        <w:rPr>
          <w:rFonts w:ascii="ＭＳ 明朝" w:hAnsi="ＭＳ 明朝" w:cs="MS-Mincho"/>
          <w:color w:val="000000"/>
          <w:kern w:val="0"/>
          <w:sz w:val="22"/>
        </w:rPr>
        <w:t>(9)</w:t>
      </w:r>
      <w:r w:rsidRPr="003225C8">
        <w:rPr>
          <w:rFonts w:ascii="ＭＳ 明朝" w:hAnsi="ＭＳ 明朝" w:cs="MS-Mincho" w:hint="eastAsia"/>
          <w:color w:val="000000"/>
          <w:kern w:val="0"/>
          <w:sz w:val="22"/>
        </w:rPr>
        <w:t>により付した条件に基づき</w:t>
      </w:r>
      <w:r w:rsidR="00C47CCE">
        <w:rPr>
          <w:rFonts w:ascii="ＭＳ 明朝" w:hAnsi="ＭＳ 明朝" w:cs="MS-Mincho" w:hint="eastAsia"/>
          <w:kern w:val="0"/>
          <w:sz w:val="22"/>
        </w:rPr>
        <w:t>村長</w:t>
      </w:r>
      <w:r w:rsidRPr="003225C8">
        <w:rPr>
          <w:rFonts w:ascii="ＭＳ 明朝" w:hAnsi="ＭＳ 明朝" w:cs="MS-Mincho" w:hint="eastAsia"/>
          <w:color w:val="000000"/>
          <w:kern w:val="0"/>
          <w:sz w:val="22"/>
        </w:rPr>
        <w:t>が承認又は指示をする場合は、あらかじめ交付要綱に定める</w:t>
      </w:r>
      <w:r>
        <w:rPr>
          <w:rFonts w:ascii="ＭＳ 明朝" w:hAnsi="ＭＳ 明朝" w:cs="MS-Mincho" w:hint="eastAsia"/>
          <w:color w:val="000000"/>
          <w:kern w:val="0"/>
          <w:sz w:val="22"/>
        </w:rPr>
        <w:t>別記</w:t>
      </w:r>
      <w:r w:rsidRPr="003225C8">
        <w:rPr>
          <w:rFonts w:ascii="ＭＳ 明朝" w:hAnsi="ＭＳ 明朝" w:cs="MS-Mincho" w:hint="eastAsia"/>
          <w:color w:val="000000"/>
          <w:kern w:val="0"/>
          <w:sz w:val="22"/>
        </w:rPr>
        <w:t>様式第</w:t>
      </w:r>
      <w:r w:rsidR="00860A1E">
        <w:rPr>
          <w:rFonts w:ascii="ＭＳ 明朝" w:hAnsi="ＭＳ 明朝" w:cs="MS-Mincho" w:hint="eastAsia"/>
          <w:color w:val="000000"/>
          <w:kern w:val="0"/>
          <w:sz w:val="22"/>
        </w:rPr>
        <w:t>11</w:t>
      </w:r>
      <w:r w:rsidRPr="003225C8">
        <w:rPr>
          <w:rFonts w:ascii="ＭＳ 明朝" w:hAnsi="ＭＳ 明朝" w:cs="MS-Mincho" w:hint="eastAsia"/>
          <w:color w:val="000000"/>
          <w:kern w:val="0"/>
          <w:sz w:val="22"/>
        </w:rPr>
        <w:t>号による承認申請書を提出し、</w:t>
      </w:r>
      <w:r w:rsidR="00C47CCE">
        <w:rPr>
          <w:rFonts w:ascii="ＭＳ 明朝" w:hAnsi="ＭＳ 明朝" w:cs="MS-Mincho" w:hint="eastAsia"/>
          <w:kern w:val="0"/>
          <w:sz w:val="22"/>
        </w:rPr>
        <w:t>村長</w:t>
      </w:r>
      <w:r w:rsidRPr="003225C8">
        <w:rPr>
          <w:rFonts w:ascii="ＭＳ 明朝" w:hAnsi="ＭＳ 明朝" w:cs="MS-Mincho" w:hint="eastAsia"/>
          <w:color w:val="000000"/>
          <w:kern w:val="0"/>
          <w:sz w:val="22"/>
        </w:rPr>
        <w:t>の承認又は指示を受けなければならない。</w:t>
      </w:r>
    </w:p>
    <w:sectPr w:rsidR="005314AE" w:rsidRPr="002A0544" w:rsidSect="00233AC0">
      <w:footerReference w:type="default" r:id="rId7"/>
      <w:pgSz w:w="11906" w:h="16838" w:code="9"/>
      <w:pgMar w:top="1701" w:right="1700"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330" w:rsidRDefault="00731330" w:rsidP="00CF7805">
      <w:r>
        <w:separator/>
      </w:r>
    </w:p>
  </w:endnote>
  <w:endnote w:type="continuationSeparator" w:id="0">
    <w:p w:rsidR="00731330" w:rsidRDefault="00731330" w:rsidP="00CF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E73" w:rsidRPr="0072765A" w:rsidRDefault="006C3E73" w:rsidP="0072765A">
    <w:pPr>
      <w:pStyle w:val="a5"/>
      <w:jc w:val="center"/>
      <w:rPr>
        <w:rFonts w:ascii="Arial" w:hAnsi="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330" w:rsidRDefault="00731330" w:rsidP="00CF7805">
      <w:r>
        <w:separator/>
      </w:r>
    </w:p>
  </w:footnote>
  <w:footnote w:type="continuationSeparator" w:id="0">
    <w:p w:rsidR="00731330" w:rsidRDefault="00731330" w:rsidP="00CF7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1"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6"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2"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4"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6"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abstractNumId w:val="9"/>
  </w:num>
  <w:num w:numId="2">
    <w:abstractNumId w:val="4"/>
  </w:num>
  <w:num w:numId="3">
    <w:abstractNumId w:val="5"/>
  </w:num>
  <w:num w:numId="4">
    <w:abstractNumId w:val="0"/>
  </w:num>
  <w:num w:numId="5">
    <w:abstractNumId w:val="14"/>
  </w:num>
  <w:num w:numId="6">
    <w:abstractNumId w:val="8"/>
  </w:num>
  <w:num w:numId="7">
    <w:abstractNumId w:val="12"/>
  </w:num>
  <w:num w:numId="8">
    <w:abstractNumId w:val="7"/>
  </w:num>
  <w:num w:numId="9">
    <w:abstractNumId w:val="11"/>
  </w:num>
  <w:num w:numId="10">
    <w:abstractNumId w:val="15"/>
  </w:num>
  <w:num w:numId="11">
    <w:abstractNumId w:val="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num>
  <w:num w:numId="16">
    <w:abstractNumId w:val="2"/>
  </w:num>
  <w:num w:numId="17">
    <w:abstractNumId w:val="17"/>
  </w:num>
  <w:num w:numId="18">
    <w:abstractNumId w:val="18"/>
  </w:num>
  <w:num w:numId="19">
    <w:abstractNumId w:val="10"/>
  </w:num>
  <w:num w:numId="20">
    <w:abstractNumId w:val="20"/>
  </w:num>
  <w:num w:numId="21">
    <w:abstractNumId w:val="6"/>
  </w:num>
  <w:num w:numId="22">
    <w:abstractNumId w:val="16"/>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05"/>
    <w:rsid w:val="00000A48"/>
    <w:rsid w:val="000029BE"/>
    <w:rsid w:val="0000370A"/>
    <w:rsid w:val="00004518"/>
    <w:rsid w:val="000047CE"/>
    <w:rsid w:val="000057B6"/>
    <w:rsid w:val="000077AF"/>
    <w:rsid w:val="00007CDF"/>
    <w:rsid w:val="0001236A"/>
    <w:rsid w:val="00014056"/>
    <w:rsid w:val="00017954"/>
    <w:rsid w:val="00025BB5"/>
    <w:rsid w:val="00027998"/>
    <w:rsid w:val="00027D8A"/>
    <w:rsid w:val="000326AD"/>
    <w:rsid w:val="00033424"/>
    <w:rsid w:val="00035C51"/>
    <w:rsid w:val="0003768B"/>
    <w:rsid w:val="00040752"/>
    <w:rsid w:val="000430F7"/>
    <w:rsid w:val="000434C3"/>
    <w:rsid w:val="000459E7"/>
    <w:rsid w:val="00046A6A"/>
    <w:rsid w:val="00046E8B"/>
    <w:rsid w:val="000474D7"/>
    <w:rsid w:val="00047B53"/>
    <w:rsid w:val="00047C16"/>
    <w:rsid w:val="00051C35"/>
    <w:rsid w:val="00055376"/>
    <w:rsid w:val="00061EBF"/>
    <w:rsid w:val="000643DB"/>
    <w:rsid w:val="00067EEA"/>
    <w:rsid w:val="00072023"/>
    <w:rsid w:val="00072A4F"/>
    <w:rsid w:val="00072E70"/>
    <w:rsid w:val="00074C75"/>
    <w:rsid w:val="000804E6"/>
    <w:rsid w:val="00080D84"/>
    <w:rsid w:val="00087EC7"/>
    <w:rsid w:val="0009038C"/>
    <w:rsid w:val="00090776"/>
    <w:rsid w:val="000A0436"/>
    <w:rsid w:val="000A0EF5"/>
    <w:rsid w:val="000A1918"/>
    <w:rsid w:val="000A52CA"/>
    <w:rsid w:val="000A6E3E"/>
    <w:rsid w:val="000A6ECC"/>
    <w:rsid w:val="000A7D02"/>
    <w:rsid w:val="000B06E3"/>
    <w:rsid w:val="000B10E7"/>
    <w:rsid w:val="000B3DBC"/>
    <w:rsid w:val="000B5938"/>
    <w:rsid w:val="000B650B"/>
    <w:rsid w:val="000C637F"/>
    <w:rsid w:val="000C69F9"/>
    <w:rsid w:val="000D14EB"/>
    <w:rsid w:val="000D2839"/>
    <w:rsid w:val="000D2EF2"/>
    <w:rsid w:val="000D6D8C"/>
    <w:rsid w:val="000D6F39"/>
    <w:rsid w:val="000E1E8C"/>
    <w:rsid w:val="000E2080"/>
    <w:rsid w:val="000E3DA3"/>
    <w:rsid w:val="000E7EF4"/>
    <w:rsid w:val="000F70A6"/>
    <w:rsid w:val="000F7382"/>
    <w:rsid w:val="0010263D"/>
    <w:rsid w:val="00105F52"/>
    <w:rsid w:val="00106EDB"/>
    <w:rsid w:val="00112941"/>
    <w:rsid w:val="0011437B"/>
    <w:rsid w:val="001157B2"/>
    <w:rsid w:val="001179F6"/>
    <w:rsid w:val="00121136"/>
    <w:rsid w:val="00121A7F"/>
    <w:rsid w:val="00123459"/>
    <w:rsid w:val="00126B09"/>
    <w:rsid w:val="001302A8"/>
    <w:rsid w:val="001315BC"/>
    <w:rsid w:val="00133AAA"/>
    <w:rsid w:val="00140488"/>
    <w:rsid w:val="001410D1"/>
    <w:rsid w:val="00141EC9"/>
    <w:rsid w:val="00144A0F"/>
    <w:rsid w:val="00144A8E"/>
    <w:rsid w:val="00145A53"/>
    <w:rsid w:val="00150BDF"/>
    <w:rsid w:val="00154DD1"/>
    <w:rsid w:val="00156147"/>
    <w:rsid w:val="0015631F"/>
    <w:rsid w:val="0015789F"/>
    <w:rsid w:val="00164B6C"/>
    <w:rsid w:val="0016501A"/>
    <w:rsid w:val="001678F6"/>
    <w:rsid w:val="00172D9F"/>
    <w:rsid w:val="00173457"/>
    <w:rsid w:val="001752FA"/>
    <w:rsid w:val="00177A3B"/>
    <w:rsid w:val="00181ADA"/>
    <w:rsid w:val="00181F80"/>
    <w:rsid w:val="001839E2"/>
    <w:rsid w:val="00184794"/>
    <w:rsid w:val="00190160"/>
    <w:rsid w:val="00196F8D"/>
    <w:rsid w:val="001A31C2"/>
    <w:rsid w:val="001A67D2"/>
    <w:rsid w:val="001A7833"/>
    <w:rsid w:val="001B0FFC"/>
    <w:rsid w:val="001B1611"/>
    <w:rsid w:val="001B275E"/>
    <w:rsid w:val="001B27FF"/>
    <w:rsid w:val="001B28A1"/>
    <w:rsid w:val="001B4411"/>
    <w:rsid w:val="001B4818"/>
    <w:rsid w:val="001B6C2D"/>
    <w:rsid w:val="001B70F7"/>
    <w:rsid w:val="001B7F6D"/>
    <w:rsid w:val="001C0C73"/>
    <w:rsid w:val="001C18FD"/>
    <w:rsid w:val="001C3550"/>
    <w:rsid w:val="001D10C6"/>
    <w:rsid w:val="001D31B5"/>
    <w:rsid w:val="001D4EA9"/>
    <w:rsid w:val="001D7695"/>
    <w:rsid w:val="001E24CC"/>
    <w:rsid w:val="001E316F"/>
    <w:rsid w:val="001E31AB"/>
    <w:rsid w:val="001E5DC8"/>
    <w:rsid w:val="001E6378"/>
    <w:rsid w:val="001F1DE5"/>
    <w:rsid w:val="001F23AE"/>
    <w:rsid w:val="001F288C"/>
    <w:rsid w:val="001F7BFB"/>
    <w:rsid w:val="002074C0"/>
    <w:rsid w:val="00210403"/>
    <w:rsid w:val="00210F43"/>
    <w:rsid w:val="002115D3"/>
    <w:rsid w:val="00211A6A"/>
    <w:rsid w:val="00214C44"/>
    <w:rsid w:val="00214FA4"/>
    <w:rsid w:val="00215F5B"/>
    <w:rsid w:val="0021704F"/>
    <w:rsid w:val="00226850"/>
    <w:rsid w:val="00227D0E"/>
    <w:rsid w:val="002328A1"/>
    <w:rsid w:val="00233AC0"/>
    <w:rsid w:val="00235075"/>
    <w:rsid w:val="0023685E"/>
    <w:rsid w:val="00247722"/>
    <w:rsid w:val="002479AA"/>
    <w:rsid w:val="00250145"/>
    <w:rsid w:val="0025206C"/>
    <w:rsid w:val="0025241C"/>
    <w:rsid w:val="0025382E"/>
    <w:rsid w:val="00255F39"/>
    <w:rsid w:val="00256DED"/>
    <w:rsid w:val="00263E0D"/>
    <w:rsid w:val="00274CFA"/>
    <w:rsid w:val="00274F23"/>
    <w:rsid w:val="00275803"/>
    <w:rsid w:val="002835B0"/>
    <w:rsid w:val="00283D5F"/>
    <w:rsid w:val="00293D26"/>
    <w:rsid w:val="00295534"/>
    <w:rsid w:val="00296DC4"/>
    <w:rsid w:val="002A0544"/>
    <w:rsid w:val="002A18A6"/>
    <w:rsid w:val="002A3CD7"/>
    <w:rsid w:val="002A4560"/>
    <w:rsid w:val="002A4581"/>
    <w:rsid w:val="002A5EED"/>
    <w:rsid w:val="002A6B44"/>
    <w:rsid w:val="002B1F94"/>
    <w:rsid w:val="002B2C76"/>
    <w:rsid w:val="002B5AEE"/>
    <w:rsid w:val="002B7105"/>
    <w:rsid w:val="002C0154"/>
    <w:rsid w:val="002C435D"/>
    <w:rsid w:val="002C576D"/>
    <w:rsid w:val="002C7397"/>
    <w:rsid w:val="002D196E"/>
    <w:rsid w:val="002D41B6"/>
    <w:rsid w:val="002D4504"/>
    <w:rsid w:val="002D501E"/>
    <w:rsid w:val="002E051C"/>
    <w:rsid w:val="002E0A54"/>
    <w:rsid w:val="002E0FC8"/>
    <w:rsid w:val="002E15C4"/>
    <w:rsid w:val="002E7A4A"/>
    <w:rsid w:val="002F24DD"/>
    <w:rsid w:val="002F2633"/>
    <w:rsid w:val="002F5E93"/>
    <w:rsid w:val="002F6191"/>
    <w:rsid w:val="00302921"/>
    <w:rsid w:val="00310B4E"/>
    <w:rsid w:val="00313EE6"/>
    <w:rsid w:val="00315DB1"/>
    <w:rsid w:val="003225C8"/>
    <w:rsid w:val="00322967"/>
    <w:rsid w:val="003235E4"/>
    <w:rsid w:val="0032547B"/>
    <w:rsid w:val="00325CA6"/>
    <w:rsid w:val="00327C20"/>
    <w:rsid w:val="0033146C"/>
    <w:rsid w:val="00331D80"/>
    <w:rsid w:val="00333979"/>
    <w:rsid w:val="003342E2"/>
    <w:rsid w:val="00334E70"/>
    <w:rsid w:val="00336A6F"/>
    <w:rsid w:val="00336EC3"/>
    <w:rsid w:val="00340C4D"/>
    <w:rsid w:val="003418B4"/>
    <w:rsid w:val="00344982"/>
    <w:rsid w:val="003526FC"/>
    <w:rsid w:val="003530A1"/>
    <w:rsid w:val="003548A4"/>
    <w:rsid w:val="00354BD5"/>
    <w:rsid w:val="00354D0E"/>
    <w:rsid w:val="00356FD5"/>
    <w:rsid w:val="00363D9D"/>
    <w:rsid w:val="00364070"/>
    <w:rsid w:val="0036645B"/>
    <w:rsid w:val="00366D9E"/>
    <w:rsid w:val="0036741E"/>
    <w:rsid w:val="0036787F"/>
    <w:rsid w:val="0037032D"/>
    <w:rsid w:val="00373287"/>
    <w:rsid w:val="00373F67"/>
    <w:rsid w:val="00374AE6"/>
    <w:rsid w:val="00374B1B"/>
    <w:rsid w:val="0038050C"/>
    <w:rsid w:val="0038071B"/>
    <w:rsid w:val="003929AB"/>
    <w:rsid w:val="00394599"/>
    <w:rsid w:val="003A06F5"/>
    <w:rsid w:val="003A2C0B"/>
    <w:rsid w:val="003A2F1C"/>
    <w:rsid w:val="003A4CFB"/>
    <w:rsid w:val="003B207F"/>
    <w:rsid w:val="003B3F86"/>
    <w:rsid w:val="003B642F"/>
    <w:rsid w:val="003C1C5A"/>
    <w:rsid w:val="003C2F4E"/>
    <w:rsid w:val="003C785C"/>
    <w:rsid w:val="003D037B"/>
    <w:rsid w:val="003D2191"/>
    <w:rsid w:val="003D351D"/>
    <w:rsid w:val="003D4E3F"/>
    <w:rsid w:val="003E0871"/>
    <w:rsid w:val="003E0C39"/>
    <w:rsid w:val="003E36EE"/>
    <w:rsid w:val="003E5F8C"/>
    <w:rsid w:val="003E6EA4"/>
    <w:rsid w:val="003F520B"/>
    <w:rsid w:val="003F6569"/>
    <w:rsid w:val="003F6BE1"/>
    <w:rsid w:val="0040125D"/>
    <w:rsid w:val="004023FF"/>
    <w:rsid w:val="00403D98"/>
    <w:rsid w:val="00413F32"/>
    <w:rsid w:val="00415D0B"/>
    <w:rsid w:val="004165C7"/>
    <w:rsid w:val="00416662"/>
    <w:rsid w:val="00422170"/>
    <w:rsid w:val="00430FEF"/>
    <w:rsid w:val="004312B6"/>
    <w:rsid w:val="004313C0"/>
    <w:rsid w:val="004340CB"/>
    <w:rsid w:val="00435158"/>
    <w:rsid w:val="00436AD1"/>
    <w:rsid w:val="00437DAF"/>
    <w:rsid w:val="00451A04"/>
    <w:rsid w:val="00451A0F"/>
    <w:rsid w:val="00451BA0"/>
    <w:rsid w:val="00452604"/>
    <w:rsid w:val="00452C61"/>
    <w:rsid w:val="00452E12"/>
    <w:rsid w:val="00454005"/>
    <w:rsid w:val="004553F9"/>
    <w:rsid w:val="00461455"/>
    <w:rsid w:val="00461EB2"/>
    <w:rsid w:val="004622F7"/>
    <w:rsid w:val="00464650"/>
    <w:rsid w:val="00467A98"/>
    <w:rsid w:val="004717A3"/>
    <w:rsid w:val="00473F15"/>
    <w:rsid w:val="00473FBD"/>
    <w:rsid w:val="004867F8"/>
    <w:rsid w:val="00486891"/>
    <w:rsid w:val="00487096"/>
    <w:rsid w:val="004963D6"/>
    <w:rsid w:val="004969F0"/>
    <w:rsid w:val="004971BD"/>
    <w:rsid w:val="004A401F"/>
    <w:rsid w:val="004A52FC"/>
    <w:rsid w:val="004B0C93"/>
    <w:rsid w:val="004B5296"/>
    <w:rsid w:val="004B5812"/>
    <w:rsid w:val="004B6280"/>
    <w:rsid w:val="004B746B"/>
    <w:rsid w:val="004C044B"/>
    <w:rsid w:val="004C19C6"/>
    <w:rsid w:val="004C3FF9"/>
    <w:rsid w:val="004C5245"/>
    <w:rsid w:val="004D0703"/>
    <w:rsid w:val="004D1B24"/>
    <w:rsid w:val="004D28A9"/>
    <w:rsid w:val="004D6DAD"/>
    <w:rsid w:val="004E35C6"/>
    <w:rsid w:val="004E6F14"/>
    <w:rsid w:val="004E7F8B"/>
    <w:rsid w:val="004F031E"/>
    <w:rsid w:val="004F29D0"/>
    <w:rsid w:val="004F3416"/>
    <w:rsid w:val="004F3D0F"/>
    <w:rsid w:val="004F526F"/>
    <w:rsid w:val="004F63AE"/>
    <w:rsid w:val="004F73BD"/>
    <w:rsid w:val="004F7822"/>
    <w:rsid w:val="0050185C"/>
    <w:rsid w:val="0050205A"/>
    <w:rsid w:val="005043A8"/>
    <w:rsid w:val="00513794"/>
    <w:rsid w:val="005145DB"/>
    <w:rsid w:val="005171E2"/>
    <w:rsid w:val="00522BA9"/>
    <w:rsid w:val="0052518D"/>
    <w:rsid w:val="005314AE"/>
    <w:rsid w:val="00532D96"/>
    <w:rsid w:val="005358EE"/>
    <w:rsid w:val="0053781A"/>
    <w:rsid w:val="00543F64"/>
    <w:rsid w:val="00546166"/>
    <w:rsid w:val="00550AAA"/>
    <w:rsid w:val="00550ED7"/>
    <w:rsid w:val="0055113B"/>
    <w:rsid w:val="0055176B"/>
    <w:rsid w:val="00552899"/>
    <w:rsid w:val="00555046"/>
    <w:rsid w:val="005551E3"/>
    <w:rsid w:val="00581D4F"/>
    <w:rsid w:val="00581E53"/>
    <w:rsid w:val="00584689"/>
    <w:rsid w:val="00594A6B"/>
    <w:rsid w:val="005A2A8C"/>
    <w:rsid w:val="005B00FC"/>
    <w:rsid w:val="005B5F39"/>
    <w:rsid w:val="005B639F"/>
    <w:rsid w:val="005B6BB9"/>
    <w:rsid w:val="005B6BC5"/>
    <w:rsid w:val="005B7F4B"/>
    <w:rsid w:val="005C0B8B"/>
    <w:rsid w:val="005C3481"/>
    <w:rsid w:val="005C3A4C"/>
    <w:rsid w:val="005C41EC"/>
    <w:rsid w:val="005C5A4F"/>
    <w:rsid w:val="005C5C72"/>
    <w:rsid w:val="005C6332"/>
    <w:rsid w:val="005C69E2"/>
    <w:rsid w:val="005D0D9F"/>
    <w:rsid w:val="005D1247"/>
    <w:rsid w:val="005D24DB"/>
    <w:rsid w:val="005D3E76"/>
    <w:rsid w:val="005D4237"/>
    <w:rsid w:val="005E2649"/>
    <w:rsid w:val="005E5CCD"/>
    <w:rsid w:val="005F1222"/>
    <w:rsid w:val="005F17D4"/>
    <w:rsid w:val="005F234C"/>
    <w:rsid w:val="005F2D6B"/>
    <w:rsid w:val="005F34E6"/>
    <w:rsid w:val="005F6DEE"/>
    <w:rsid w:val="005F7AAB"/>
    <w:rsid w:val="00606C8C"/>
    <w:rsid w:val="0060746A"/>
    <w:rsid w:val="00613546"/>
    <w:rsid w:val="0062237F"/>
    <w:rsid w:val="00625C25"/>
    <w:rsid w:val="0062698A"/>
    <w:rsid w:val="00653EF1"/>
    <w:rsid w:val="00657173"/>
    <w:rsid w:val="006571E7"/>
    <w:rsid w:val="00661309"/>
    <w:rsid w:val="00661F59"/>
    <w:rsid w:val="00665491"/>
    <w:rsid w:val="00665747"/>
    <w:rsid w:val="006713B9"/>
    <w:rsid w:val="00675936"/>
    <w:rsid w:val="00680081"/>
    <w:rsid w:val="00683A44"/>
    <w:rsid w:val="00683AF4"/>
    <w:rsid w:val="00687E1A"/>
    <w:rsid w:val="00690E57"/>
    <w:rsid w:val="00692599"/>
    <w:rsid w:val="00697287"/>
    <w:rsid w:val="00697BA1"/>
    <w:rsid w:val="006A139F"/>
    <w:rsid w:val="006A4E0B"/>
    <w:rsid w:val="006B2C57"/>
    <w:rsid w:val="006B393D"/>
    <w:rsid w:val="006B55D5"/>
    <w:rsid w:val="006B575E"/>
    <w:rsid w:val="006B7A78"/>
    <w:rsid w:val="006C1660"/>
    <w:rsid w:val="006C3E73"/>
    <w:rsid w:val="006D0238"/>
    <w:rsid w:val="006D054B"/>
    <w:rsid w:val="006D1580"/>
    <w:rsid w:val="006D2219"/>
    <w:rsid w:val="006D2985"/>
    <w:rsid w:val="006D395F"/>
    <w:rsid w:val="006D6781"/>
    <w:rsid w:val="006D68A0"/>
    <w:rsid w:val="006D7687"/>
    <w:rsid w:val="006E1474"/>
    <w:rsid w:val="006E5305"/>
    <w:rsid w:val="006E5FFD"/>
    <w:rsid w:val="006E7DAB"/>
    <w:rsid w:val="006F3F81"/>
    <w:rsid w:val="007003E5"/>
    <w:rsid w:val="00701F7F"/>
    <w:rsid w:val="007037BD"/>
    <w:rsid w:val="00703D63"/>
    <w:rsid w:val="00711B1F"/>
    <w:rsid w:val="00712F5E"/>
    <w:rsid w:val="00714E6B"/>
    <w:rsid w:val="00717F11"/>
    <w:rsid w:val="00720CBE"/>
    <w:rsid w:val="00720DEB"/>
    <w:rsid w:val="0072342F"/>
    <w:rsid w:val="00726FCA"/>
    <w:rsid w:val="0072765A"/>
    <w:rsid w:val="0073025C"/>
    <w:rsid w:val="00730FA4"/>
    <w:rsid w:val="00731330"/>
    <w:rsid w:val="00731869"/>
    <w:rsid w:val="00731F1D"/>
    <w:rsid w:val="007341AB"/>
    <w:rsid w:val="007409F1"/>
    <w:rsid w:val="00742837"/>
    <w:rsid w:val="00743A5A"/>
    <w:rsid w:val="007460E8"/>
    <w:rsid w:val="007465CF"/>
    <w:rsid w:val="007472AC"/>
    <w:rsid w:val="00753BB2"/>
    <w:rsid w:val="00754E8C"/>
    <w:rsid w:val="0075538E"/>
    <w:rsid w:val="007564F6"/>
    <w:rsid w:val="00762CC1"/>
    <w:rsid w:val="00762CE5"/>
    <w:rsid w:val="0076468E"/>
    <w:rsid w:val="00765B2A"/>
    <w:rsid w:val="00767012"/>
    <w:rsid w:val="007757A1"/>
    <w:rsid w:val="00775EB1"/>
    <w:rsid w:val="00775EFE"/>
    <w:rsid w:val="007765D1"/>
    <w:rsid w:val="007848DA"/>
    <w:rsid w:val="0078637B"/>
    <w:rsid w:val="00794B4E"/>
    <w:rsid w:val="00796FB1"/>
    <w:rsid w:val="007A1F21"/>
    <w:rsid w:val="007A21DA"/>
    <w:rsid w:val="007A266F"/>
    <w:rsid w:val="007A37C4"/>
    <w:rsid w:val="007B07D2"/>
    <w:rsid w:val="007B21B8"/>
    <w:rsid w:val="007B29A0"/>
    <w:rsid w:val="007B3ECB"/>
    <w:rsid w:val="007B5117"/>
    <w:rsid w:val="007B6C0B"/>
    <w:rsid w:val="007B796D"/>
    <w:rsid w:val="007C4134"/>
    <w:rsid w:val="007C47FD"/>
    <w:rsid w:val="007D1024"/>
    <w:rsid w:val="007D1D9D"/>
    <w:rsid w:val="007D6807"/>
    <w:rsid w:val="007D69AD"/>
    <w:rsid w:val="007E2E9C"/>
    <w:rsid w:val="007E460F"/>
    <w:rsid w:val="007E5836"/>
    <w:rsid w:val="007E69F4"/>
    <w:rsid w:val="007F0A3D"/>
    <w:rsid w:val="007F2082"/>
    <w:rsid w:val="007F79A8"/>
    <w:rsid w:val="00800D0E"/>
    <w:rsid w:val="008016D0"/>
    <w:rsid w:val="0080208E"/>
    <w:rsid w:val="0080292E"/>
    <w:rsid w:val="00805E3B"/>
    <w:rsid w:val="00816683"/>
    <w:rsid w:val="008166F4"/>
    <w:rsid w:val="00825BA2"/>
    <w:rsid w:val="008275C8"/>
    <w:rsid w:val="008277E5"/>
    <w:rsid w:val="008314B7"/>
    <w:rsid w:val="00831A55"/>
    <w:rsid w:val="00832397"/>
    <w:rsid w:val="008339BF"/>
    <w:rsid w:val="00834C70"/>
    <w:rsid w:val="00840BE8"/>
    <w:rsid w:val="00842BDC"/>
    <w:rsid w:val="00843663"/>
    <w:rsid w:val="00844848"/>
    <w:rsid w:val="00844FF3"/>
    <w:rsid w:val="008453C3"/>
    <w:rsid w:val="0084618E"/>
    <w:rsid w:val="00846D0B"/>
    <w:rsid w:val="0084766C"/>
    <w:rsid w:val="0085077E"/>
    <w:rsid w:val="008517FF"/>
    <w:rsid w:val="0085341D"/>
    <w:rsid w:val="00855C05"/>
    <w:rsid w:val="0086026D"/>
    <w:rsid w:val="00860A1E"/>
    <w:rsid w:val="00864357"/>
    <w:rsid w:val="00865292"/>
    <w:rsid w:val="00866BD8"/>
    <w:rsid w:val="00871EFB"/>
    <w:rsid w:val="00873CB0"/>
    <w:rsid w:val="008777FE"/>
    <w:rsid w:val="00880FFC"/>
    <w:rsid w:val="00881B88"/>
    <w:rsid w:val="0088279D"/>
    <w:rsid w:val="00882AAE"/>
    <w:rsid w:val="0088595D"/>
    <w:rsid w:val="008870BA"/>
    <w:rsid w:val="0088770B"/>
    <w:rsid w:val="008911D4"/>
    <w:rsid w:val="00891829"/>
    <w:rsid w:val="0089314D"/>
    <w:rsid w:val="00897C59"/>
    <w:rsid w:val="008A0113"/>
    <w:rsid w:val="008A19B4"/>
    <w:rsid w:val="008A51EC"/>
    <w:rsid w:val="008A5EED"/>
    <w:rsid w:val="008B0156"/>
    <w:rsid w:val="008B480C"/>
    <w:rsid w:val="008B4862"/>
    <w:rsid w:val="008B6E4A"/>
    <w:rsid w:val="008C26C7"/>
    <w:rsid w:val="008C2F91"/>
    <w:rsid w:val="008C337D"/>
    <w:rsid w:val="008C6CA6"/>
    <w:rsid w:val="008D0FD1"/>
    <w:rsid w:val="008D3F5E"/>
    <w:rsid w:val="008D4688"/>
    <w:rsid w:val="008D6463"/>
    <w:rsid w:val="008D714B"/>
    <w:rsid w:val="008D75A4"/>
    <w:rsid w:val="008E0DD9"/>
    <w:rsid w:val="008E1145"/>
    <w:rsid w:val="008E345C"/>
    <w:rsid w:val="008E3A3B"/>
    <w:rsid w:val="008F3582"/>
    <w:rsid w:val="0090010A"/>
    <w:rsid w:val="009041BF"/>
    <w:rsid w:val="00906E3C"/>
    <w:rsid w:val="00907443"/>
    <w:rsid w:val="0091028B"/>
    <w:rsid w:val="00910FE9"/>
    <w:rsid w:val="00911DBF"/>
    <w:rsid w:val="00913B34"/>
    <w:rsid w:val="00913FE0"/>
    <w:rsid w:val="00913FF6"/>
    <w:rsid w:val="00915A28"/>
    <w:rsid w:val="00916984"/>
    <w:rsid w:val="0091722E"/>
    <w:rsid w:val="009232BB"/>
    <w:rsid w:val="00924337"/>
    <w:rsid w:val="00925688"/>
    <w:rsid w:val="00926195"/>
    <w:rsid w:val="00936437"/>
    <w:rsid w:val="009409D7"/>
    <w:rsid w:val="009420FE"/>
    <w:rsid w:val="00944075"/>
    <w:rsid w:val="009470C7"/>
    <w:rsid w:val="00951C9A"/>
    <w:rsid w:val="00953252"/>
    <w:rsid w:val="00953A8E"/>
    <w:rsid w:val="00954913"/>
    <w:rsid w:val="00954B01"/>
    <w:rsid w:val="009554EA"/>
    <w:rsid w:val="0095590E"/>
    <w:rsid w:val="00972A00"/>
    <w:rsid w:val="00974ACE"/>
    <w:rsid w:val="00976ED8"/>
    <w:rsid w:val="00977AEA"/>
    <w:rsid w:val="0098062F"/>
    <w:rsid w:val="00980878"/>
    <w:rsid w:val="00981D5F"/>
    <w:rsid w:val="0098258D"/>
    <w:rsid w:val="0098621D"/>
    <w:rsid w:val="0098773F"/>
    <w:rsid w:val="009919EE"/>
    <w:rsid w:val="009922BF"/>
    <w:rsid w:val="00994460"/>
    <w:rsid w:val="009952D0"/>
    <w:rsid w:val="009960EE"/>
    <w:rsid w:val="009A02FD"/>
    <w:rsid w:val="009A05FF"/>
    <w:rsid w:val="009B1FE4"/>
    <w:rsid w:val="009B4644"/>
    <w:rsid w:val="009C0EA7"/>
    <w:rsid w:val="009C117A"/>
    <w:rsid w:val="009C789B"/>
    <w:rsid w:val="009C78A2"/>
    <w:rsid w:val="009C7FB1"/>
    <w:rsid w:val="009D10B2"/>
    <w:rsid w:val="009D2A9E"/>
    <w:rsid w:val="009E0916"/>
    <w:rsid w:val="009E2797"/>
    <w:rsid w:val="009E3F29"/>
    <w:rsid w:val="009E41C3"/>
    <w:rsid w:val="009E6A55"/>
    <w:rsid w:val="009F4436"/>
    <w:rsid w:val="00A01741"/>
    <w:rsid w:val="00A0192A"/>
    <w:rsid w:val="00A02497"/>
    <w:rsid w:val="00A02CDB"/>
    <w:rsid w:val="00A04090"/>
    <w:rsid w:val="00A04594"/>
    <w:rsid w:val="00A04D78"/>
    <w:rsid w:val="00A14735"/>
    <w:rsid w:val="00A213A1"/>
    <w:rsid w:val="00A25A4F"/>
    <w:rsid w:val="00A300DE"/>
    <w:rsid w:val="00A30B8D"/>
    <w:rsid w:val="00A312FA"/>
    <w:rsid w:val="00A32114"/>
    <w:rsid w:val="00A34229"/>
    <w:rsid w:val="00A34439"/>
    <w:rsid w:val="00A43135"/>
    <w:rsid w:val="00A475CE"/>
    <w:rsid w:val="00A507FF"/>
    <w:rsid w:val="00A54075"/>
    <w:rsid w:val="00A56040"/>
    <w:rsid w:val="00A63069"/>
    <w:rsid w:val="00A6773C"/>
    <w:rsid w:val="00A700E5"/>
    <w:rsid w:val="00A80F29"/>
    <w:rsid w:val="00A8592D"/>
    <w:rsid w:val="00A87698"/>
    <w:rsid w:val="00A90437"/>
    <w:rsid w:val="00A90C04"/>
    <w:rsid w:val="00A917A4"/>
    <w:rsid w:val="00A91881"/>
    <w:rsid w:val="00A978C5"/>
    <w:rsid w:val="00A97DDA"/>
    <w:rsid w:val="00AA7308"/>
    <w:rsid w:val="00AA7596"/>
    <w:rsid w:val="00AA7C79"/>
    <w:rsid w:val="00AB35D4"/>
    <w:rsid w:val="00AB3B73"/>
    <w:rsid w:val="00AB4A3F"/>
    <w:rsid w:val="00AB4D7A"/>
    <w:rsid w:val="00AC6383"/>
    <w:rsid w:val="00AC67EB"/>
    <w:rsid w:val="00AC7AEF"/>
    <w:rsid w:val="00AE1CB4"/>
    <w:rsid w:val="00AF0C2E"/>
    <w:rsid w:val="00AF1B18"/>
    <w:rsid w:val="00AF26F8"/>
    <w:rsid w:val="00AF2824"/>
    <w:rsid w:val="00AF437C"/>
    <w:rsid w:val="00AF5526"/>
    <w:rsid w:val="00B04864"/>
    <w:rsid w:val="00B06E46"/>
    <w:rsid w:val="00B07DA5"/>
    <w:rsid w:val="00B10DF7"/>
    <w:rsid w:val="00B11D1B"/>
    <w:rsid w:val="00B128E6"/>
    <w:rsid w:val="00B147AA"/>
    <w:rsid w:val="00B153D3"/>
    <w:rsid w:val="00B227E3"/>
    <w:rsid w:val="00B240A0"/>
    <w:rsid w:val="00B2605E"/>
    <w:rsid w:val="00B27070"/>
    <w:rsid w:val="00B31BEA"/>
    <w:rsid w:val="00B345B4"/>
    <w:rsid w:val="00B36683"/>
    <w:rsid w:val="00B53877"/>
    <w:rsid w:val="00B54706"/>
    <w:rsid w:val="00B56136"/>
    <w:rsid w:val="00B56DB7"/>
    <w:rsid w:val="00B5729A"/>
    <w:rsid w:val="00B57BAB"/>
    <w:rsid w:val="00B6119B"/>
    <w:rsid w:val="00B61939"/>
    <w:rsid w:val="00B62F3B"/>
    <w:rsid w:val="00B649F8"/>
    <w:rsid w:val="00B67038"/>
    <w:rsid w:val="00B7626D"/>
    <w:rsid w:val="00B77F49"/>
    <w:rsid w:val="00B80DF0"/>
    <w:rsid w:val="00B818B5"/>
    <w:rsid w:val="00B83EA1"/>
    <w:rsid w:val="00B84D90"/>
    <w:rsid w:val="00B90D5D"/>
    <w:rsid w:val="00B925AE"/>
    <w:rsid w:val="00B932F9"/>
    <w:rsid w:val="00B97FDE"/>
    <w:rsid w:val="00BA0F64"/>
    <w:rsid w:val="00BA129E"/>
    <w:rsid w:val="00BA1DE6"/>
    <w:rsid w:val="00BA5814"/>
    <w:rsid w:val="00BA7269"/>
    <w:rsid w:val="00BA7A6F"/>
    <w:rsid w:val="00BB10FF"/>
    <w:rsid w:val="00BB1BCA"/>
    <w:rsid w:val="00BB311B"/>
    <w:rsid w:val="00BB3214"/>
    <w:rsid w:val="00BB323F"/>
    <w:rsid w:val="00BB3988"/>
    <w:rsid w:val="00BB68CF"/>
    <w:rsid w:val="00BB7348"/>
    <w:rsid w:val="00BB7F8D"/>
    <w:rsid w:val="00BC0956"/>
    <w:rsid w:val="00BC1137"/>
    <w:rsid w:val="00BC4F83"/>
    <w:rsid w:val="00BD28B1"/>
    <w:rsid w:val="00BD4BA8"/>
    <w:rsid w:val="00BD749B"/>
    <w:rsid w:val="00BE2A86"/>
    <w:rsid w:val="00BE3D7D"/>
    <w:rsid w:val="00BE6CF3"/>
    <w:rsid w:val="00BF1101"/>
    <w:rsid w:val="00BF3A8C"/>
    <w:rsid w:val="00BF4B4C"/>
    <w:rsid w:val="00BF4E86"/>
    <w:rsid w:val="00BF5DDA"/>
    <w:rsid w:val="00BF6DDB"/>
    <w:rsid w:val="00C02414"/>
    <w:rsid w:val="00C03314"/>
    <w:rsid w:val="00C04FBA"/>
    <w:rsid w:val="00C055BF"/>
    <w:rsid w:val="00C05ECD"/>
    <w:rsid w:val="00C12C87"/>
    <w:rsid w:val="00C12EA8"/>
    <w:rsid w:val="00C1404B"/>
    <w:rsid w:val="00C14056"/>
    <w:rsid w:val="00C14112"/>
    <w:rsid w:val="00C2012A"/>
    <w:rsid w:val="00C20446"/>
    <w:rsid w:val="00C20A28"/>
    <w:rsid w:val="00C20A6E"/>
    <w:rsid w:val="00C230E0"/>
    <w:rsid w:val="00C255B1"/>
    <w:rsid w:val="00C272AE"/>
    <w:rsid w:val="00C34354"/>
    <w:rsid w:val="00C35576"/>
    <w:rsid w:val="00C372B8"/>
    <w:rsid w:val="00C40984"/>
    <w:rsid w:val="00C4265D"/>
    <w:rsid w:val="00C47CCE"/>
    <w:rsid w:val="00C512FA"/>
    <w:rsid w:val="00C5240A"/>
    <w:rsid w:val="00C57803"/>
    <w:rsid w:val="00C60C37"/>
    <w:rsid w:val="00C61234"/>
    <w:rsid w:val="00C657BA"/>
    <w:rsid w:val="00C7040F"/>
    <w:rsid w:val="00C706FF"/>
    <w:rsid w:val="00C72F4F"/>
    <w:rsid w:val="00C73067"/>
    <w:rsid w:val="00C8163C"/>
    <w:rsid w:val="00C836DB"/>
    <w:rsid w:val="00C83D91"/>
    <w:rsid w:val="00C92C3F"/>
    <w:rsid w:val="00C92FF0"/>
    <w:rsid w:val="00C9640E"/>
    <w:rsid w:val="00CA4132"/>
    <w:rsid w:val="00CA4451"/>
    <w:rsid w:val="00CA5776"/>
    <w:rsid w:val="00CA70D3"/>
    <w:rsid w:val="00CA73D3"/>
    <w:rsid w:val="00CA7416"/>
    <w:rsid w:val="00CB1812"/>
    <w:rsid w:val="00CB4BDD"/>
    <w:rsid w:val="00CC1BFC"/>
    <w:rsid w:val="00CC6311"/>
    <w:rsid w:val="00CD00B0"/>
    <w:rsid w:val="00CD21F5"/>
    <w:rsid w:val="00CD2294"/>
    <w:rsid w:val="00CD3BFA"/>
    <w:rsid w:val="00CD6DAB"/>
    <w:rsid w:val="00CE0969"/>
    <w:rsid w:val="00CE2809"/>
    <w:rsid w:val="00CF1B91"/>
    <w:rsid w:val="00CF5204"/>
    <w:rsid w:val="00CF6FD0"/>
    <w:rsid w:val="00CF7805"/>
    <w:rsid w:val="00D011BB"/>
    <w:rsid w:val="00D01225"/>
    <w:rsid w:val="00D02447"/>
    <w:rsid w:val="00D043F2"/>
    <w:rsid w:val="00D06DE3"/>
    <w:rsid w:val="00D122AB"/>
    <w:rsid w:val="00D12A73"/>
    <w:rsid w:val="00D13E49"/>
    <w:rsid w:val="00D14494"/>
    <w:rsid w:val="00D2200D"/>
    <w:rsid w:val="00D23F9D"/>
    <w:rsid w:val="00D3210C"/>
    <w:rsid w:val="00D37E36"/>
    <w:rsid w:val="00D40F22"/>
    <w:rsid w:val="00D41652"/>
    <w:rsid w:val="00D41E84"/>
    <w:rsid w:val="00D41FFF"/>
    <w:rsid w:val="00D42E70"/>
    <w:rsid w:val="00D5087A"/>
    <w:rsid w:val="00D521B4"/>
    <w:rsid w:val="00D5297F"/>
    <w:rsid w:val="00D52993"/>
    <w:rsid w:val="00D56072"/>
    <w:rsid w:val="00D60DA6"/>
    <w:rsid w:val="00D60E64"/>
    <w:rsid w:val="00D6163B"/>
    <w:rsid w:val="00D65950"/>
    <w:rsid w:val="00D663C1"/>
    <w:rsid w:val="00D7008A"/>
    <w:rsid w:val="00D71C76"/>
    <w:rsid w:val="00D71CD8"/>
    <w:rsid w:val="00D73863"/>
    <w:rsid w:val="00D753A9"/>
    <w:rsid w:val="00D81202"/>
    <w:rsid w:val="00D829B9"/>
    <w:rsid w:val="00D85A94"/>
    <w:rsid w:val="00D86001"/>
    <w:rsid w:val="00D9496D"/>
    <w:rsid w:val="00D95756"/>
    <w:rsid w:val="00D97F6F"/>
    <w:rsid w:val="00DA30E5"/>
    <w:rsid w:val="00DA5E40"/>
    <w:rsid w:val="00DA5F64"/>
    <w:rsid w:val="00DA64B3"/>
    <w:rsid w:val="00DA69D9"/>
    <w:rsid w:val="00DA6E23"/>
    <w:rsid w:val="00DA774A"/>
    <w:rsid w:val="00DB5C3D"/>
    <w:rsid w:val="00DB6CA8"/>
    <w:rsid w:val="00DC1FEB"/>
    <w:rsid w:val="00DC6786"/>
    <w:rsid w:val="00DC7452"/>
    <w:rsid w:val="00DD49D2"/>
    <w:rsid w:val="00DD5A23"/>
    <w:rsid w:val="00DD64B9"/>
    <w:rsid w:val="00DD7504"/>
    <w:rsid w:val="00DE07D4"/>
    <w:rsid w:val="00DE6BBB"/>
    <w:rsid w:val="00DE6FAA"/>
    <w:rsid w:val="00DE71A9"/>
    <w:rsid w:val="00DE71AE"/>
    <w:rsid w:val="00DE7638"/>
    <w:rsid w:val="00DF1C22"/>
    <w:rsid w:val="00DF493D"/>
    <w:rsid w:val="00DF5CCF"/>
    <w:rsid w:val="00E01F2E"/>
    <w:rsid w:val="00E01F7A"/>
    <w:rsid w:val="00E05863"/>
    <w:rsid w:val="00E07916"/>
    <w:rsid w:val="00E12F67"/>
    <w:rsid w:val="00E12FA0"/>
    <w:rsid w:val="00E13B29"/>
    <w:rsid w:val="00E2242C"/>
    <w:rsid w:val="00E23405"/>
    <w:rsid w:val="00E25C44"/>
    <w:rsid w:val="00E269DD"/>
    <w:rsid w:val="00E27F72"/>
    <w:rsid w:val="00E33359"/>
    <w:rsid w:val="00E3456E"/>
    <w:rsid w:val="00E358E4"/>
    <w:rsid w:val="00E42948"/>
    <w:rsid w:val="00E4533E"/>
    <w:rsid w:val="00E45410"/>
    <w:rsid w:val="00E50098"/>
    <w:rsid w:val="00E50CFB"/>
    <w:rsid w:val="00E525D1"/>
    <w:rsid w:val="00E52833"/>
    <w:rsid w:val="00E52D09"/>
    <w:rsid w:val="00E60E6A"/>
    <w:rsid w:val="00E64346"/>
    <w:rsid w:val="00E70C23"/>
    <w:rsid w:val="00E751B9"/>
    <w:rsid w:val="00E779CD"/>
    <w:rsid w:val="00E81417"/>
    <w:rsid w:val="00E81FE6"/>
    <w:rsid w:val="00E82D6E"/>
    <w:rsid w:val="00E8472D"/>
    <w:rsid w:val="00E856A3"/>
    <w:rsid w:val="00E85EB1"/>
    <w:rsid w:val="00E8672A"/>
    <w:rsid w:val="00E87933"/>
    <w:rsid w:val="00E95062"/>
    <w:rsid w:val="00E96BAB"/>
    <w:rsid w:val="00E96DD8"/>
    <w:rsid w:val="00E97CF2"/>
    <w:rsid w:val="00EA3F1A"/>
    <w:rsid w:val="00EA639D"/>
    <w:rsid w:val="00EB315D"/>
    <w:rsid w:val="00EB42AE"/>
    <w:rsid w:val="00EB492E"/>
    <w:rsid w:val="00EB67A4"/>
    <w:rsid w:val="00EC20B5"/>
    <w:rsid w:val="00EC58A8"/>
    <w:rsid w:val="00EC5D21"/>
    <w:rsid w:val="00EC6D50"/>
    <w:rsid w:val="00EC79F4"/>
    <w:rsid w:val="00ED1293"/>
    <w:rsid w:val="00ED2665"/>
    <w:rsid w:val="00ED5D0A"/>
    <w:rsid w:val="00ED7217"/>
    <w:rsid w:val="00EE2679"/>
    <w:rsid w:val="00EE46E4"/>
    <w:rsid w:val="00EE7E46"/>
    <w:rsid w:val="00EF0F31"/>
    <w:rsid w:val="00EF16F6"/>
    <w:rsid w:val="00EF3172"/>
    <w:rsid w:val="00F0205D"/>
    <w:rsid w:val="00F03E3F"/>
    <w:rsid w:val="00F0701C"/>
    <w:rsid w:val="00F12812"/>
    <w:rsid w:val="00F169BA"/>
    <w:rsid w:val="00F16B82"/>
    <w:rsid w:val="00F22B6E"/>
    <w:rsid w:val="00F253C2"/>
    <w:rsid w:val="00F27C75"/>
    <w:rsid w:val="00F3152D"/>
    <w:rsid w:val="00F34610"/>
    <w:rsid w:val="00F42967"/>
    <w:rsid w:val="00F42FDC"/>
    <w:rsid w:val="00F47271"/>
    <w:rsid w:val="00F473C2"/>
    <w:rsid w:val="00F56EBF"/>
    <w:rsid w:val="00F74ED9"/>
    <w:rsid w:val="00F76185"/>
    <w:rsid w:val="00F80884"/>
    <w:rsid w:val="00F83FE1"/>
    <w:rsid w:val="00F852F8"/>
    <w:rsid w:val="00F913BB"/>
    <w:rsid w:val="00F916F6"/>
    <w:rsid w:val="00F91F05"/>
    <w:rsid w:val="00F95A32"/>
    <w:rsid w:val="00F96699"/>
    <w:rsid w:val="00FA1953"/>
    <w:rsid w:val="00FA2B08"/>
    <w:rsid w:val="00FA4082"/>
    <w:rsid w:val="00FA53F7"/>
    <w:rsid w:val="00FB14DA"/>
    <w:rsid w:val="00FB4FEA"/>
    <w:rsid w:val="00FB53AD"/>
    <w:rsid w:val="00FB7C02"/>
    <w:rsid w:val="00FB7F22"/>
    <w:rsid w:val="00FC226D"/>
    <w:rsid w:val="00FC39F4"/>
    <w:rsid w:val="00FC55F7"/>
    <w:rsid w:val="00FC6180"/>
    <w:rsid w:val="00FC77E2"/>
    <w:rsid w:val="00FC7F4E"/>
    <w:rsid w:val="00FD17F9"/>
    <w:rsid w:val="00FD4F5E"/>
    <w:rsid w:val="00FD6632"/>
    <w:rsid w:val="00FD7DC4"/>
    <w:rsid w:val="00FE1A83"/>
    <w:rsid w:val="00FE5532"/>
    <w:rsid w:val="00FE57FA"/>
    <w:rsid w:val="00FE69BE"/>
    <w:rsid w:val="00FF20F8"/>
    <w:rsid w:val="00FF585F"/>
    <w:rsid w:val="00FF7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68846A0-1A93-4AE0-A9DA-CD03DF6A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6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F7805"/>
    <w:pPr>
      <w:tabs>
        <w:tab w:val="center" w:pos="4252"/>
        <w:tab w:val="right" w:pos="8504"/>
      </w:tabs>
      <w:snapToGrid w:val="0"/>
    </w:pPr>
  </w:style>
  <w:style w:type="character" w:customStyle="1" w:styleId="a4">
    <w:name w:val="ヘッダー (文字)"/>
    <w:basedOn w:val="a0"/>
    <w:link w:val="a3"/>
    <w:rsid w:val="00CF7805"/>
  </w:style>
  <w:style w:type="paragraph" w:styleId="a5">
    <w:name w:val="footer"/>
    <w:basedOn w:val="a"/>
    <w:link w:val="a6"/>
    <w:unhideWhenUsed/>
    <w:rsid w:val="00CF7805"/>
    <w:pPr>
      <w:tabs>
        <w:tab w:val="center" w:pos="4252"/>
        <w:tab w:val="right" w:pos="8504"/>
      </w:tabs>
      <w:snapToGrid w:val="0"/>
    </w:pPr>
  </w:style>
  <w:style w:type="character" w:customStyle="1" w:styleId="a6">
    <w:name w:val="フッター (文字)"/>
    <w:basedOn w:val="a0"/>
    <w:link w:val="a5"/>
    <w:uiPriority w:val="99"/>
    <w:rsid w:val="00CF7805"/>
  </w:style>
  <w:style w:type="paragraph" w:styleId="a7">
    <w:name w:val="Date"/>
    <w:basedOn w:val="a"/>
    <w:next w:val="a"/>
    <w:link w:val="a8"/>
    <w:uiPriority w:val="99"/>
    <w:semiHidden/>
    <w:unhideWhenUsed/>
    <w:rsid w:val="00CF7805"/>
  </w:style>
  <w:style w:type="character" w:customStyle="1" w:styleId="a8">
    <w:name w:val="日付 (文字)"/>
    <w:basedOn w:val="a0"/>
    <w:link w:val="a7"/>
    <w:uiPriority w:val="99"/>
    <w:semiHidden/>
    <w:rsid w:val="00CF7805"/>
  </w:style>
  <w:style w:type="table" w:styleId="a9">
    <w:name w:val="Table Grid"/>
    <w:basedOn w:val="a1"/>
    <w:rsid w:val="00CF78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note text"/>
    <w:basedOn w:val="a"/>
    <w:link w:val="ab"/>
    <w:semiHidden/>
    <w:unhideWhenUsed/>
    <w:rsid w:val="00046E8B"/>
    <w:pPr>
      <w:snapToGrid w:val="0"/>
      <w:jc w:val="left"/>
    </w:pPr>
  </w:style>
  <w:style w:type="character" w:customStyle="1" w:styleId="ab">
    <w:name w:val="脚注文字列 (文字)"/>
    <w:basedOn w:val="a0"/>
    <w:link w:val="aa"/>
    <w:uiPriority w:val="99"/>
    <w:semiHidden/>
    <w:rsid w:val="00046E8B"/>
  </w:style>
  <w:style w:type="character" w:styleId="ac">
    <w:name w:val="footnote reference"/>
    <w:basedOn w:val="a0"/>
    <w:semiHidden/>
    <w:unhideWhenUsed/>
    <w:rsid w:val="00046E8B"/>
    <w:rPr>
      <w:vertAlign w:val="superscript"/>
    </w:rPr>
  </w:style>
  <w:style w:type="paragraph" w:styleId="ad">
    <w:name w:val="endnote text"/>
    <w:basedOn w:val="a"/>
    <w:link w:val="ae"/>
    <w:uiPriority w:val="99"/>
    <w:semiHidden/>
    <w:unhideWhenUsed/>
    <w:rsid w:val="00046E8B"/>
    <w:pPr>
      <w:snapToGrid w:val="0"/>
      <w:jc w:val="left"/>
    </w:pPr>
  </w:style>
  <w:style w:type="character" w:customStyle="1" w:styleId="ae">
    <w:name w:val="文末脚注文字列 (文字)"/>
    <w:basedOn w:val="a0"/>
    <w:link w:val="ad"/>
    <w:uiPriority w:val="99"/>
    <w:semiHidden/>
    <w:rsid w:val="00046E8B"/>
  </w:style>
  <w:style w:type="character" w:styleId="af">
    <w:name w:val="endnote reference"/>
    <w:basedOn w:val="a0"/>
    <w:uiPriority w:val="99"/>
    <w:semiHidden/>
    <w:unhideWhenUsed/>
    <w:rsid w:val="00046E8B"/>
    <w:rPr>
      <w:vertAlign w:val="superscript"/>
    </w:rPr>
  </w:style>
  <w:style w:type="paragraph" w:styleId="af0">
    <w:name w:val="Plain Text"/>
    <w:basedOn w:val="a"/>
    <w:link w:val="af1"/>
    <w:uiPriority w:val="99"/>
    <w:unhideWhenUsed/>
    <w:rsid w:val="00A02CDB"/>
    <w:pPr>
      <w:jc w:val="left"/>
    </w:pPr>
    <w:rPr>
      <w:rFonts w:ascii="ＭＳ Ｐゴシック" w:eastAsia="ＭＳ Ｐゴシック"/>
      <w:sz w:val="24"/>
      <w:szCs w:val="24"/>
    </w:rPr>
  </w:style>
  <w:style w:type="character" w:customStyle="1" w:styleId="af1">
    <w:name w:val="書式なし (文字)"/>
    <w:basedOn w:val="a0"/>
    <w:link w:val="af0"/>
    <w:uiPriority w:val="99"/>
    <w:rsid w:val="00A02CDB"/>
    <w:rPr>
      <w:rFonts w:ascii="ＭＳ Ｐゴシック" w:eastAsia="ＭＳ Ｐゴシック" w:hAnsi="Century" w:cs="Times New Roman"/>
      <w:sz w:val="24"/>
      <w:szCs w:val="24"/>
    </w:rPr>
  </w:style>
  <w:style w:type="paragraph" w:styleId="af2">
    <w:name w:val="List Paragraph"/>
    <w:basedOn w:val="a"/>
    <w:uiPriority w:val="34"/>
    <w:qFormat/>
    <w:rsid w:val="007465CF"/>
    <w:pPr>
      <w:ind w:leftChars="400" w:left="840"/>
    </w:pPr>
  </w:style>
  <w:style w:type="paragraph" w:styleId="2">
    <w:name w:val="Body Text Indent 2"/>
    <w:basedOn w:val="a"/>
    <w:link w:val="20"/>
    <w:rsid w:val="00E50098"/>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rsid w:val="00E50098"/>
    <w:rPr>
      <w:rFonts w:ascii="Times New Roman" w:eastAsia="ＭＳ ゴシック" w:hAnsi="Times New Roman" w:cs="Times New Roman"/>
      <w:color w:val="000000"/>
      <w:kern w:val="0"/>
      <w:szCs w:val="21"/>
    </w:rPr>
  </w:style>
  <w:style w:type="paragraph" w:styleId="af3">
    <w:name w:val="Balloon Text"/>
    <w:basedOn w:val="a"/>
    <w:link w:val="af4"/>
    <w:semiHidden/>
    <w:unhideWhenUsed/>
    <w:rsid w:val="00D42E70"/>
    <w:rPr>
      <w:rFonts w:ascii="Arial" w:eastAsia="ＭＳ ゴシック" w:hAnsi="Arial"/>
      <w:sz w:val="18"/>
      <w:szCs w:val="18"/>
    </w:rPr>
  </w:style>
  <w:style w:type="character" w:customStyle="1" w:styleId="af4">
    <w:name w:val="吹き出し (文字)"/>
    <w:basedOn w:val="a0"/>
    <w:link w:val="af3"/>
    <w:uiPriority w:val="99"/>
    <w:semiHidden/>
    <w:rsid w:val="00D42E70"/>
    <w:rPr>
      <w:rFonts w:ascii="Arial" w:eastAsia="ＭＳ ゴシック" w:hAnsi="Arial" w:cs="Times New Roman"/>
      <w:sz w:val="18"/>
      <w:szCs w:val="18"/>
    </w:rPr>
  </w:style>
  <w:style w:type="paragraph" w:styleId="af5">
    <w:name w:val="Note Heading"/>
    <w:basedOn w:val="a"/>
    <w:next w:val="a"/>
    <w:link w:val="af6"/>
    <w:semiHidden/>
    <w:rsid w:val="004F7822"/>
    <w:pPr>
      <w:jc w:val="center"/>
    </w:pPr>
    <w:rPr>
      <w:szCs w:val="20"/>
    </w:rPr>
  </w:style>
  <w:style w:type="character" w:customStyle="1" w:styleId="af6">
    <w:name w:val="記 (文字)"/>
    <w:basedOn w:val="a0"/>
    <w:link w:val="af5"/>
    <w:semiHidden/>
    <w:rsid w:val="004F7822"/>
    <w:rPr>
      <w:rFonts w:ascii="Century" w:eastAsia="ＭＳ 明朝" w:hAnsi="Century" w:cs="Times New Roman"/>
      <w:szCs w:val="20"/>
    </w:rPr>
  </w:style>
  <w:style w:type="paragraph" w:styleId="af7">
    <w:name w:val="Closing"/>
    <w:basedOn w:val="a"/>
    <w:next w:val="a"/>
    <w:link w:val="af8"/>
    <w:semiHidden/>
    <w:rsid w:val="004F7822"/>
    <w:pPr>
      <w:jc w:val="right"/>
    </w:pPr>
    <w:rPr>
      <w:szCs w:val="20"/>
    </w:rPr>
  </w:style>
  <w:style w:type="character" w:customStyle="1" w:styleId="af8">
    <w:name w:val="結語 (文字)"/>
    <w:basedOn w:val="a0"/>
    <w:link w:val="af7"/>
    <w:semiHidden/>
    <w:rsid w:val="004F7822"/>
    <w:rPr>
      <w:rFonts w:ascii="Century" w:eastAsia="ＭＳ 明朝" w:hAnsi="Century" w:cs="Times New Roman"/>
      <w:szCs w:val="20"/>
    </w:rPr>
  </w:style>
  <w:style w:type="paragraph" w:styleId="af9">
    <w:name w:val="Body Text Indent"/>
    <w:basedOn w:val="a"/>
    <w:link w:val="afa"/>
    <w:uiPriority w:val="99"/>
    <w:semiHidden/>
    <w:unhideWhenUsed/>
    <w:rsid w:val="007B3ECB"/>
    <w:pPr>
      <w:ind w:leftChars="400" w:left="851"/>
    </w:pPr>
  </w:style>
  <w:style w:type="character" w:customStyle="1" w:styleId="afa">
    <w:name w:val="本文インデント (文字)"/>
    <w:basedOn w:val="a0"/>
    <w:link w:val="af9"/>
    <w:uiPriority w:val="99"/>
    <w:semiHidden/>
    <w:rsid w:val="007B3ECB"/>
  </w:style>
  <w:style w:type="character" w:styleId="afb">
    <w:name w:val="page number"/>
    <w:basedOn w:val="a0"/>
    <w:rsid w:val="001179F6"/>
  </w:style>
  <w:style w:type="paragraph" w:styleId="Web">
    <w:name w:val="Normal (Web)"/>
    <w:basedOn w:val="a"/>
    <w:uiPriority w:val="99"/>
    <w:unhideWhenUsed/>
    <w:rsid w:val="001179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Hyperlink"/>
    <w:basedOn w:val="a0"/>
    <w:uiPriority w:val="99"/>
    <w:semiHidden/>
    <w:unhideWhenUsed/>
    <w:rsid w:val="00354BD5"/>
    <w:rPr>
      <w:color w:val="0000FF"/>
      <w:u w:val="single"/>
    </w:rPr>
  </w:style>
  <w:style w:type="paragraph" w:styleId="afd">
    <w:name w:val="Body Text"/>
    <w:basedOn w:val="a"/>
    <w:link w:val="afe"/>
    <w:uiPriority w:val="99"/>
    <w:semiHidden/>
    <w:unhideWhenUsed/>
    <w:rsid w:val="00926195"/>
  </w:style>
  <w:style w:type="character" w:customStyle="1" w:styleId="afe">
    <w:name w:val="本文 (文字)"/>
    <w:basedOn w:val="a0"/>
    <w:link w:val="afd"/>
    <w:uiPriority w:val="99"/>
    <w:semiHidden/>
    <w:rsid w:val="00926195"/>
  </w:style>
  <w:style w:type="paragraph" w:styleId="aff">
    <w:name w:val="Block Text"/>
    <w:basedOn w:val="a"/>
    <w:rsid w:val="00926195"/>
    <w:pPr>
      <w:ind w:leftChars="500" w:left="500" w:rightChars="500" w:right="500"/>
    </w:pPr>
    <w:rPr>
      <w:rFonts w:eastAsia="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2223">
      <w:bodyDiv w:val="1"/>
      <w:marLeft w:val="0"/>
      <w:marRight w:val="0"/>
      <w:marTop w:val="0"/>
      <w:marBottom w:val="0"/>
      <w:divBdr>
        <w:top w:val="none" w:sz="0" w:space="0" w:color="auto"/>
        <w:left w:val="none" w:sz="0" w:space="0" w:color="auto"/>
        <w:bottom w:val="none" w:sz="0" w:space="0" w:color="auto"/>
        <w:right w:val="none" w:sz="0" w:space="0" w:color="auto"/>
      </w:divBdr>
    </w:div>
    <w:div w:id="626787820">
      <w:bodyDiv w:val="1"/>
      <w:marLeft w:val="0"/>
      <w:marRight w:val="0"/>
      <w:marTop w:val="0"/>
      <w:marBottom w:val="0"/>
      <w:divBdr>
        <w:top w:val="none" w:sz="0" w:space="0" w:color="auto"/>
        <w:left w:val="none" w:sz="0" w:space="0" w:color="auto"/>
        <w:bottom w:val="none" w:sz="0" w:space="0" w:color="auto"/>
        <w:right w:val="none" w:sz="0" w:space="0" w:color="auto"/>
      </w:divBdr>
    </w:div>
    <w:div w:id="655960534">
      <w:bodyDiv w:val="1"/>
      <w:marLeft w:val="0"/>
      <w:marRight w:val="0"/>
      <w:marTop w:val="0"/>
      <w:marBottom w:val="0"/>
      <w:divBdr>
        <w:top w:val="none" w:sz="0" w:space="0" w:color="auto"/>
        <w:left w:val="none" w:sz="0" w:space="0" w:color="auto"/>
        <w:bottom w:val="none" w:sz="0" w:space="0" w:color="auto"/>
        <w:right w:val="none" w:sz="0" w:space="0" w:color="auto"/>
      </w:divBdr>
    </w:div>
    <w:div w:id="1088691974">
      <w:bodyDiv w:val="1"/>
      <w:marLeft w:val="0"/>
      <w:marRight w:val="0"/>
      <w:marTop w:val="0"/>
      <w:marBottom w:val="0"/>
      <w:divBdr>
        <w:top w:val="none" w:sz="0" w:space="0" w:color="auto"/>
        <w:left w:val="none" w:sz="0" w:space="0" w:color="auto"/>
        <w:bottom w:val="none" w:sz="0" w:space="0" w:color="auto"/>
        <w:right w:val="none" w:sz="0" w:space="0" w:color="auto"/>
      </w:divBdr>
    </w:div>
    <w:div w:id="1202281402">
      <w:bodyDiv w:val="1"/>
      <w:marLeft w:val="0"/>
      <w:marRight w:val="0"/>
      <w:marTop w:val="0"/>
      <w:marBottom w:val="0"/>
      <w:divBdr>
        <w:top w:val="none" w:sz="0" w:space="0" w:color="auto"/>
        <w:left w:val="none" w:sz="0" w:space="0" w:color="auto"/>
        <w:bottom w:val="none" w:sz="0" w:space="0" w:color="auto"/>
        <w:right w:val="none" w:sz="0" w:space="0" w:color="auto"/>
      </w:divBdr>
      <w:divsChild>
        <w:div w:id="743189689">
          <w:marLeft w:val="0"/>
          <w:marRight w:val="0"/>
          <w:marTop w:val="0"/>
          <w:marBottom w:val="0"/>
          <w:divBdr>
            <w:top w:val="none" w:sz="0" w:space="0" w:color="auto"/>
            <w:left w:val="none" w:sz="0" w:space="0" w:color="auto"/>
            <w:bottom w:val="none" w:sz="0" w:space="0" w:color="auto"/>
            <w:right w:val="none" w:sz="0" w:space="0" w:color="auto"/>
          </w:divBdr>
          <w:divsChild>
            <w:div w:id="1981723">
              <w:marLeft w:val="0"/>
              <w:marRight w:val="0"/>
              <w:marTop w:val="0"/>
              <w:marBottom w:val="0"/>
              <w:divBdr>
                <w:top w:val="none" w:sz="0" w:space="0" w:color="auto"/>
                <w:left w:val="none" w:sz="0" w:space="0" w:color="auto"/>
                <w:bottom w:val="none" w:sz="0" w:space="0" w:color="auto"/>
                <w:right w:val="none" w:sz="0" w:space="0" w:color="auto"/>
              </w:divBdr>
            </w:div>
            <w:div w:id="2822850">
              <w:marLeft w:val="0"/>
              <w:marRight w:val="0"/>
              <w:marTop w:val="0"/>
              <w:marBottom w:val="0"/>
              <w:divBdr>
                <w:top w:val="none" w:sz="0" w:space="0" w:color="auto"/>
                <w:left w:val="none" w:sz="0" w:space="0" w:color="auto"/>
                <w:bottom w:val="none" w:sz="0" w:space="0" w:color="auto"/>
                <w:right w:val="none" w:sz="0" w:space="0" w:color="auto"/>
              </w:divBdr>
            </w:div>
            <w:div w:id="48388565">
              <w:marLeft w:val="0"/>
              <w:marRight w:val="0"/>
              <w:marTop w:val="0"/>
              <w:marBottom w:val="0"/>
              <w:divBdr>
                <w:top w:val="none" w:sz="0" w:space="0" w:color="auto"/>
                <w:left w:val="none" w:sz="0" w:space="0" w:color="auto"/>
                <w:bottom w:val="none" w:sz="0" w:space="0" w:color="auto"/>
                <w:right w:val="none" w:sz="0" w:space="0" w:color="auto"/>
              </w:divBdr>
            </w:div>
            <w:div w:id="128714129">
              <w:marLeft w:val="0"/>
              <w:marRight w:val="0"/>
              <w:marTop w:val="0"/>
              <w:marBottom w:val="0"/>
              <w:divBdr>
                <w:top w:val="none" w:sz="0" w:space="0" w:color="auto"/>
                <w:left w:val="none" w:sz="0" w:space="0" w:color="auto"/>
                <w:bottom w:val="none" w:sz="0" w:space="0" w:color="auto"/>
                <w:right w:val="none" w:sz="0" w:space="0" w:color="auto"/>
              </w:divBdr>
            </w:div>
            <w:div w:id="140082105">
              <w:marLeft w:val="0"/>
              <w:marRight w:val="0"/>
              <w:marTop w:val="0"/>
              <w:marBottom w:val="0"/>
              <w:divBdr>
                <w:top w:val="none" w:sz="0" w:space="0" w:color="auto"/>
                <w:left w:val="none" w:sz="0" w:space="0" w:color="auto"/>
                <w:bottom w:val="none" w:sz="0" w:space="0" w:color="auto"/>
                <w:right w:val="none" w:sz="0" w:space="0" w:color="auto"/>
              </w:divBdr>
            </w:div>
            <w:div w:id="149951705">
              <w:marLeft w:val="0"/>
              <w:marRight w:val="0"/>
              <w:marTop w:val="0"/>
              <w:marBottom w:val="0"/>
              <w:divBdr>
                <w:top w:val="none" w:sz="0" w:space="0" w:color="auto"/>
                <w:left w:val="none" w:sz="0" w:space="0" w:color="auto"/>
                <w:bottom w:val="none" w:sz="0" w:space="0" w:color="auto"/>
                <w:right w:val="none" w:sz="0" w:space="0" w:color="auto"/>
              </w:divBdr>
            </w:div>
            <w:div w:id="156389884">
              <w:marLeft w:val="0"/>
              <w:marRight w:val="0"/>
              <w:marTop w:val="0"/>
              <w:marBottom w:val="0"/>
              <w:divBdr>
                <w:top w:val="none" w:sz="0" w:space="0" w:color="auto"/>
                <w:left w:val="none" w:sz="0" w:space="0" w:color="auto"/>
                <w:bottom w:val="none" w:sz="0" w:space="0" w:color="auto"/>
                <w:right w:val="none" w:sz="0" w:space="0" w:color="auto"/>
              </w:divBdr>
            </w:div>
            <w:div w:id="180357036">
              <w:marLeft w:val="0"/>
              <w:marRight w:val="0"/>
              <w:marTop w:val="0"/>
              <w:marBottom w:val="0"/>
              <w:divBdr>
                <w:top w:val="none" w:sz="0" w:space="0" w:color="auto"/>
                <w:left w:val="none" w:sz="0" w:space="0" w:color="auto"/>
                <w:bottom w:val="none" w:sz="0" w:space="0" w:color="auto"/>
                <w:right w:val="none" w:sz="0" w:space="0" w:color="auto"/>
              </w:divBdr>
            </w:div>
            <w:div w:id="191843945">
              <w:marLeft w:val="0"/>
              <w:marRight w:val="0"/>
              <w:marTop w:val="0"/>
              <w:marBottom w:val="0"/>
              <w:divBdr>
                <w:top w:val="none" w:sz="0" w:space="0" w:color="auto"/>
                <w:left w:val="none" w:sz="0" w:space="0" w:color="auto"/>
                <w:bottom w:val="none" w:sz="0" w:space="0" w:color="auto"/>
                <w:right w:val="none" w:sz="0" w:space="0" w:color="auto"/>
              </w:divBdr>
            </w:div>
            <w:div w:id="207954278">
              <w:marLeft w:val="0"/>
              <w:marRight w:val="0"/>
              <w:marTop w:val="0"/>
              <w:marBottom w:val="0"/>
              <w:divBdr>
                <w:top w:val="none" w:sz="0" w:space="0" w:color="auto"/>
                <w:left w:val="none" w:sz="0" w:space="0" w:color="auto"/>
                <w:bottom w:val="none" w:sz="0" w:space="0" w:color="auto"/>
                <w:right w:val="none" w:sz="0" w:space="0" w:color="auto"/>
              </w:divBdr>
            </w:div>
            <w:div w:id="261570856">
              <w:marLeft w:val="0"/>
              <w:marRight w:val="0"/>
              <w:marTop w:val="0"/>
              <w:marBottom w:val="0"/>
              <w:divBdr>
                <w:top w:val="none" w:sz="0" w:space="0" w:color="auto"/>
                <w:left w:val="none" w:sz="0" w:space="0" w:color="auto"/>
                <w:bottom w:val="none" w:sz="0" w:space="0" w:color="auto"/>
                <w:right w:val="none" w:sz="0" w:space="0" w:color="auto"/>
              </w:divBdr>
            </w:div>
            <w:div w:id="269244844">
              <w:marLeft w:val="0"/>
              <w:marRight w:val="0"/>
              <w:marTop w:val="0"/>
              <w:marBottom w:val="0"/>
              <w:divBdr>
                <w:top w:val="none" w:sz="0" w:space="0" w:color="auto"/>
                <w:left w:val="none" w:sz="0" w:space="0" w:color="auto"/>
                <w:bottom w:val="none" w:sz="0" w:space="0" w:color="auto"/>
                <w:right w:val="none" w:sz="0" w:space="0" w:color="auto"/>
              </w:divBdr>
            </w:div>
            <w:div w:id="272783443">
              <w:marLeft w:val="0"/>
              <w:marRight w:val="0"/>
              <w:marTop w:val="0"/>
              <w:marBottom w:val="0"/>
              <w:divBdr>
                <w:top w:val="none" w:sz="0" w:space="0" w:color="auto"/>
                <w:left w:val="none" w:sz="0" w:space="0" w:color="auto"/>
                <w:bottom w:val="none" w:sz="0" w:space="0" w:color="auto"/>
                <w:right w:val="none" w:sz="0" w:space="0" w:color="auto"/>
              </w:divBdr>
            </w:div>
            <w:div w:id="317078983">
              <w:marLeft w:val="0"/>
              <w:marRight w:val="0"/>
              <w:marTop w:val="0"/>
              <w:marBottom w:val="0"/>
              <w:divBdr>
                <w:top w:val="none" w:sz="0" w:space="0" w:color="auto"/>
                <w:left w:val="none" w:sz="0" w:space="0" w:color="auto"/>
                <w:bottom w:val="none" w:sz="0" w:space="0" w:color="auto"/>
                <w:right w:val="none" w:sz="0" w:space="0" w:color="auto"/>
              </w:divBdr>
            </w:div>
            <w:div w:id="321466660">
              <w:marLeft w:val="0"/>
              <w:marRight w:val="0"/>
              <w:marTop w:val="0"/>
              <w:marBottom w:val="0"/>
              <w:divBdr>
                <w:top w:val="none" w:sz="0" w:space="0" w:color="auto"/>
                <w:left w:val="none" w:sz="0" w:space="0" w:color="auto"/>
                <w:bottom w:val="none" w:sz="0" w:space="0" w:color="auto"/>
                <w:right w:val="none" w:sz="0" w:space="0" w:color="auto"/>
              </w:divBdr>
            </w:div>
            <w:div w:id="435290347">
              <w:marLeft w:val="0"/>
              <w:marRight w:val="0"/>
              <w:marTop w:val="0"/>
              <w:marBottom w:val="0"/>
              <w:divBdr>
                <w:top w:val="none" w:sz="0" w:space="0" w:color="auto"/>
                <w:left w:val="none" w:sz="0" w:space="0" w:color="auto"/>
                <w:bottom w:val="none" w:sz="0" w:space="0" w:color="auto"/>
                <w:right w:val="none" w:sz="0" w:space="0" w:color="auto"/>
              </w:divBdr>
            </w:div>
            <w:div w:id="440496884">
              <w:marLeft w:val="0"/>
              <w:marRight w:val="0"/>
              <w:marTop w:val="0"/>
              <w:marBottom w:val="0"/>
              <w:divBdr>
                <w:top w:val="none" w:sz="0" w:space="0" w:color="auto"/>
                <w:left w:val="none" w:sz="0" w:space="0" w:color="auto"/>
                <w:bottom w:val="none" w:sz="0" w:space="0" w:color="auto"/>
                <w:right w:val="none" w:sz="0" w:space="0" w:color="auto"/>
              </w:divBdr>
            </w:div>
            <w:div w:id="522284735">
              <w:marLeft w:val="0"/>
              <w:marRight w:val="0"/>
              <w:marTop w:val="0"/>
              <w:marBottom w:val="0"/>
              <w:divBdr>
                <w:top w:val="none" w:sz="0" w:space="0" w:color="auto"/>
                <w:left w:val="none" w:sz="0" w:space="0" w:color="auto"/>
                <w:bottom w:val="none" w:sz="0" w:space="0" w:color="auto"/>
                <w:right w:val="none" w:sz="0" w:space="0" w:color="auto"/>
              </w:divBdr>
            </w:div>
            <w:div w:id="527527794">
              <w:marLeft w:val="0"/>
              <w:marRight w:val="0"/>
              <w:marTop w:val="0"/>
              <w:marBottom w:val="0"/>
              <w:divBdr>
                <w:top w:val="none" w:sz="0" w:space="0" w:color="auto"/>
                <w:left w:val="none" w:sz="0" w:space="0" w:color="auto"/>
                <w:bottom w:val="none" w:sz="0" w:space="0" w:color="auto"/>
                <w:right w:val="none" w:sz="0" w:space="0" w:color="auto"/>
              </w:divBdr>
            </w:div>
            <w:div w:id="531067621">
              <w:marLeft w:val="0"/>
              <w:marRight w:val="0"/>
              <w:marTop w:val="0"/>
              <w:marBottom w:val="0"/>
              <w:divBdr>
                <w:top w:val="none" w:sz="0" w:space="0" w:color="auto"/>
                <w:left w:val="none" w:sz="0" w:space="0" w:color="auto"/>
                <w:bottom w:val="none" w:sz="0" w:space="0" w:color="auto"/>
                <w:right w:val="none" w:sz="0" w:space="0" w:color="auto"/>
              </w:divBdr>
            </w:div>
            <w:div w:id="559901207">
              <w:marLeft w:val="0"/>
              <w:marRight w:val="0"/>
              <w:marTop w:val="0"/>
              <w:marBottom w:val="0"/>
              <w:divBdr>
                <w:top w:val="none" w:sz="0" w:space="0" w:color="auto"/>
                <w:left w:val="none" w:sz="0" w:space="0" w:color="auto"/>
                <w:bottom w:val="none" w:sz="0" w:space="0" w:color="auto"/>
                <w:right w:val="none" w:sz="0" w:space="0" w:color="auto"/>
              </w:divBdr>
            </w:div>
            <w:div w:id="617301533">
              <w:marLeft w:val="0"/>
              <w:marRight w:val="0"/>
              <w:marTop w:val="0"/>
              <w:marBottom w:val="0"/>
              <w:divBdr>
                <w:top w:val="none" w:sz="0" w:space="0" w:color="auto"/>
                <w:left w:val="none" w:sz="0" w:space="0" w:color="auto"/>
                <w:bottom w:val="none" w:sz="0" w:space="0" w:color="auto"/>
                <w:right w:val="none" w:sz="0" w:space="0" w:color="auto"/>
              </w:divBdr>
            </w:div>
            <w:div w:id="670528341">
              <w:marLeft w:val="0"/>
              <w:marRight w:val="0"/>
              <w:marTop w:val="0"/>
              <w:marBottom w:val="0"/>
              <w:divBdr>
                <w:top w:val="none" w:sz="0" w:space="0" w:color="auto"/>
                <w:left w:val="none" w:sz="0" w:space="0" w:color="auto"/>
                <w:bottom w:val="none" w:sz="0" w:space="0" w:color="auto"/>
                <w:right w:val="none" w:sz="0" w:space="0" w:color="auto"/>
              </w:divBdr>
            </w:div>
            <w:div w:id="692413410">
              <w:marLeft w:val="0"/>
              <w:marRight w:val="0"/>
              <w:marTop w:val="0"/>
              <w:marBottom w:val="0"/>
              <w:divBdr>
                <w:top w:val="none" w:sz="0" w:space="0" w:color="auto"/>
                <w:left w:val="none" w:sz="0" w:space="0" w:color="auto"/>
                <w:bottom w:val="none" w:sz="0" w:space="0" w:color="auto"/>
                <w:right w:val="none" w:sz="0" w:space="0" w:color="auto"/>
              </w:divBdr>
            </w:div>
            <w:div w:id="700546793">
              <w:marLeft w:val="0"/>
              <w:marRight w:val="0"/>
              <w:marTop w:val="0"/>
              <w:marBottom w:val="0"/>
              <w:divBdr>
                <w:top w:val="none" w:sz="0" w:space="0" w:color="auto"/>
                <w:left w:val="none" w:sz="0" w:space="0" w:color="auto"/>
                <w:bottom w:val="none" w:sz="0" w:space="0" w:color="auto"/>
                <w:right w:val="none" w:sz="0" w:space="0" w:color="auto"/>
              </w:divBdr>
            </w:div>
            <w:div w:id="720792177">
              <w:marLeft w:val="0"/>
              <w:marRight w:val="0"/>
              <w:marTop w:val="0"/>
              <w:marBottom w:val="0"/>
              <w:divBdr>
                <w:top w:val="none" w:sz="0" w:space="0" w:color="auto"/>
                <w:left w:val="none" w:sz="0" w:space="0" w:color="auto"/>
                <w:bottom w:val="none" w:sz="0" w:space="0" w:color="auto"/>
                <w:right w:val="none" w:sz="0" w:space="0" w:color="auto"/>
              </w:divBdr>
            </w:div>
            <w:div w:id="726532971">
              <w:marLeft w:val="0"/>
              <w:marRight w:val="0"/>
              <w:marTop w:val="0"/>
              <w:marBottom w:val="0"/>
              <w:divBdr>
                <w:top w:val="none" w:sz="0" w:space="0" w:color="auto"/>
                <w:left w:val="none" w:sz="0" w:space="0" w:color="auto"/>
                <w:bottom w:val="none" w:sz="0" w:space="0" w:color="auto"/>
                <w:right w:val="none" w:sz="0" w:space="0" w:color="auto"/>
              </w:divBdr>
            </w:div>
            <w:div w:id="746346525">
              <w:marLeft w:val="0"/>
              <w:marRight w:val="0"/>
              <w:marTop w:val="0"/>
              <w:marBottom w:val="0"/>
              <w:divBdr>
                <w:top w:val="none" w:sz="0" w:space="0" w:color="auto"/>
                <w:left w:val="none" w:sz="0" w:space="0" w:color="auto"/>
                <w:bottom w:val="none" w:sz="0" w:space="0" w:color="auto"/>
                <w:right w:val="none" w:sz="0" w:space="0" w:color="auto"/>
              </w:divBdr>
            </w:div>
            <w:div w:id="749160050">
              <w:marLeft w:val="0"/>
              <w:marRight w:val="0"/>
              <w:marTop w:val="0"/>
              <w:marBottom w:val="0"/>
              <w:divBdr>
                <w:top w:val="none" w:sz="0" w:space="0" w:color="auto"/>
                <w:left w:val="none" w:sz="0" w:space="0" w:color="auto"/>
                <w:bottom w:val="none" w:sz="0" w:space="0" w:color="auto"/>
                <w:right w:val="none" w:sz="0" w:space="0" w:color="auto"/>
              </w:divBdr>
            </w:div>
            <w:div w:id="758864913">
              <w:marLeft w:val="0"/>
              <w:marRight w:val="0"/>
              <w:marTop w:val="0"/>
              <w:marBottom w:val="0"/>
              <w:divBdr>
                <w:top w:val="none" w:sz="0" w:space="0" w:color="auto"/>
                <w:left w:val="none" w:sz="0" w:space="0" w:color="auto"/>
                <w:bottom w:val="none" w:sz="0" w:space="0" w:color="auto"/>
                <w:right w:val="none" w:sz="0" w:space="0" w:color="auto"/>
              </w:divBdr>
            </w:div>
            <w:div w:id="767313095">
              <w:marLeft w:val="0"/>
              <w:marRight w:val="0"/>
              <w:marTop w:val="0"/>
              <w:marBottom w:val="0"/>
              <w:divBdr>
                <w:top w:val="none" w:sz="0" w:space="0" w:color="auto"/>
                <w:left w:val="none" w:sz="0" w:space="0" w:color="auto"/>
                <w:bottom w:val="none" w:sz="0" w:space="0" w:color="auto"/>
                <w:right w:val="none" w:sz="0" w:space="0" w:color="auto"/>
              </w:divBdr>
            </w:div>
            <w:div w:id="794635482">
              <w:marLeft w:val="0"/>
              <w:marRight w:val="0"/>
              <w:marTop w:val="0"/>
              <w:marBottom w:val="0"/>
              <w:divBdr>
                <w:top w:val="none" w:sz="0" w:space="0" w:color="auto"/>
                <w:left w:val="none" w:sz="0" w:space="0" w:color="auto"/>
                <w:bottom w:val="none" w:sz="0" w:space="0" w:color="auto"/>
                <w:right w:val="none" w:sz="0" w:space="0" w:color="auto"/>
              </w:divBdr>
            </w:div>
            <w:div w:id="794955543">
              <w:marLeft w:val="0"/>
              <w:marRight w:val="0"/>
              <w:marTop w:val="0"/>
              <w:marBottom w:val="0"/>
              <w:divBdr>
                <w:top w:val="none" w:sz="0" w:space="0" w:color="auto"/>
                <w:left w:val="none" w:sz="0" w:space="0" w:color="auto"/>
                <w:bottom w:val="none" w:sz="0" w:space="0" w:color="auto"/>
                <w:right w:val="none" w:sz="0" w:space="0" w:color="auto"/>
              </w:divBdr>
            </w:div>
            <w:div w:id="803044175">
              <w:marLeft w:val="0"/>
              <w:marRight w:val="0"/>
              <w:marTop w:val="0"/>
              <w:marBottom w:val="0"/>
              <w:divBdr>
                <w:top w:val="none" w:sz="0" w:space="0" w:color="auto"/>
                <w:left w:val="none" w:sz="0" w:space="0" w:color="auto"/>
                <w:bottom w:val="none" w:sz="0" w:space="0" w:color="auto"/>
                <w:right w:val="none" w:sz="0" w:space="0" w:color="auto"/>
              </w:divBdr>
            </w:div>
            <w:div w:id="805198090">
              <w:marLeft w:val="0"/>
              <w:marRight w:val="0"/>
              <w:marTop w:val="0"/>
              <w:marBottom w:val="0"/>
              <w:divBdr>
                <w:top w:val="none" w:sz="0" w:space="0" w:color="auto"/>
                <w:left w:val="none" w:sz="0" w:space="0" w:color="auto"/>
                <w:bottom w:val="none" w:sz="0" w:space="0" w:color="auto"/>
                <w:right w:val="none" w:sz="0" w:space="0" w:color="auto"/>
              </w:divBdr>
            </w:div>
            <w:div w:id="861746663">
              <w:marLeft w:val="0"/>
              <w:marRight w:val="0"/>
              <w:marTop w:val="0"/>
              <w:marBottom w:val="0"/>
              <w:divBdr>
                <w:top w:val="none" w:sz="0" w:space="0" w:color="auto"/>
                <w:left w:val="none" w:sz="0" w:space="0" w:color="auto"/>
                <w:bottom w:val="none" w:sz="0" w:space="0" w:color="auto"/>
                <w:right w:val="none" w:sz="0" w:space="0" w:color="auto"/>
              </w:divBdr>
            </w:div>
            <w:div w:id="903837806">
              <w:marLeft w:val="0"/>
              <w:marRight w:val="0"/>
              <w:marTop w:val="0"/>
              <w:marBottom w:val="0"/>
              <w:divBdr>
                <w:top w:val="none" w:sz="0" w:space="0" w:color="auto"/>
                <w:left w:val="none" w:sz="0" w:space="0" w:color="auto"/>
                <w:bottom w:val="none" w:sz="0" w:space="0" w:color="auto"/>
                <w:right w:val="none" w:sz="0" w:space="0" w:color="auto"/>
              </w:divBdr>
            </w:div>
            <w:div w:id="922565507">
              <w:marLeft w:val="0"/>
              <w:marRight w:val="0"/>
              <w:marTop w:val="0"/>
              <w:marBottom w:val="0"/>
              <w:divBdr>
                <w:top w:val="none" w:sz="0" w:space="0" w:color="auto"/>
                <w:left w:val="none" w:sz="0" w:space="0" w:color="auto"/>
                <w:bottom w:val="none" w:sz="0" w:space="0" w:color="auto"/>
                <w:right w:val="none" w:sz="0" w:space="0" w:color="auto"/>
              </w:divBdr>
            </w:div>
            <w:div w:id="928808593">
              <w:marLeft w:val="0"/>
              <w:marRight w:val="0"/>
              <w:marTop w:val="0"/>
              <w:marBottom w:val="0"/>
              <w:divBdr>
                <w:top w:val="none" w:sz="0" w:space="0" w:color="auto"/>
                <w:left w:val="none" w:sz="0" w:space="0" w:color="auto"/>
                <w:bottom w:val="none" w:sz="0" w:space="0" w:color="auto"/>
                <w:right w:val="none" w:sz="0" w:space="0" w:color="auto"/>
              </w:divBdr>
            </w:div>
            <w:div w:id="944309669">
              <w:marLeft w:val="0"/>
              <w:marRight w:val="0"/>
              <w:marTop w:val="0"/>
              <w:marBottom w:val="0"/>
              <w:divBdr>
                <w:top w:val="none" w:sz="0" w:space="0" w:color="auto"/>
                <w:left w:val="none" w:sz="0" w:space="0" w:color="auto"/>
                <w:bottom w:val="none" w:sz="0" w:space="0" w:color="auto"/>
                <w:right w:val="none" w:sz="0" w:space="0" w:color="auto"/>
              </w:divBdr>
            </w:div>
            <w:div w:id="945966995">
              <w:marLeft w:val="0"/>
              <w:marRight w:val="0"/>
              <w:marTop w:val="0"/>
              <w:marBottom w:val="0"/>
              <w:divBdr>
                <w:top w:val="none" w:sz="0" w:space="0" w:color="auto"/>
                <w:left w:val="none" w:sz="0" w:space="0" w:color="auto"/>
                <w:bottom w:val="none" w:sz="0" w:space="0" w:color="auto"/>
                <w:right w:val="none" w:sz="0" w:space="0" w:color="auto"/>
              </w:divBdr>
            </w:div>
            <w:div w:id="965892399">
              <w:marLeft w:val="0"/>
              <w:marRight w:val="0"/>
              <w:marTop w:val="0"/>
              <w:marBottom w:val="0"/>
              <w:divBdr>
                <w:top w:val="none" w:sz="0" w:space="0" w:color="auto"/>
                <w:left w:val="none" w:sz="0" w:space="0" w:color="auto"/>
                <w:bottom w:val="none" w:sz="0" w:space="0" w:color="auto"/>
                <w:right w:val="none" w:sz="0" w:space="0" w:color="auto"/>
              </w:divBdr>
            </w:div>
            <w:div w:id="999504836">
              <w:marLeft w:val="0"/>
              <w:marRight w:val="0"/>
              <w:marTop w:val="0"/>
              <w:marBottom w:val="0"/>
              <w:divBdr>
                <w:top w:val="none" w:sz="0" w:space="0" w:color="auto"/>
                <w:left w:val="none" w:sz="0" w:space="0" w:color="auto"/>
                <w:bottom w:val="none" w:sz="0" w:space="0" w:color="auto"/>
                <w:right w:val="none" w:sz="0" w:space="0" w:color="auto"/>
              </w:divBdr>
            </w:div>
            <w:div w:id="1012223970">
              <w:marLeft w:val="0"/>
              <w:marRight w:val="0"/>
              <w:marTop w:val="0"/>
              <w:marBottom w:val="0"/>
              <w:divBdr>
                <w:top w:val="none" w:sz="0" w:space="0" w:color="auto"/>
                <w:left w:val="none" w:sz="0" w:space="0" w:color="auto"/>
                <w:bottom w:val="none" w:sz="0" w:space="0" w:color="auto"/>
                <w:right w:val="none" w:sz="0" w:space="0" w:color="auto"/>
              </w:divBdr>
            </w:div>
            <w:div w:id="1050149359">
              <w:marLeft w:val="0"/>
              <w:marRight w:val="0"/>
              <w:marTop w:val="0"/>
              <w:marBottom w:val="0"/>
              <w:divBdr>
                <w:top w:val="none" w:sz="0" w:space="0" w:color="auto"/>
                <w:left w:val="none" w:sz="0" w:space="0" w:color="auto"/>
                <w:bottom w:val="none" w:sz="0" w:space="0" w:color="auto"/>
                <w:right w:val="none" w:sz="0" w:space="0" w:color="auto"/>
              </w:divBdr>
            </w:div>
            <w:div w:id="1069308343">
              <w:marLeft w:val="0"/>
              <w:marRight w:val="0"/>
              <w:marTop w:val="0"/>
              <w:marBottom w:val="0"/>
              <w:divBdr>
                <w:top w:val="none" w:sz="0" w:space="0" w:color="auto"/>
                <w:left w:val="none" w:sz="0" w:space="0" w:color="auto"/>
                <w:bottom w:val="none" w:sz="0" w:space="0" w:color="auto"/>
                <w:right w:val="none" w:sz="0" w:space="0" w:color="auto"/>
              </w:divBdr>
            </w:div>
            <w:div w:id="1082222625">
              <w:marLeft w:val="0"/>
              <w:marRight w:val="0"/>
              <w:marTop w:val="0"/>
              <w:marBottom w:val="0"/>
              <w:divBdr>
                <w:top w:val="none" w:sz="0" w:space="0" w:color="auto"/>
                <w:left w:val="none" w:sz="0" w:space="0" w:color="auto"/>
                <w:bottom w:val="none" w:sz="0" w:space="0" w:color="auto"/>
                <w:right w:val="none" w:sz="0" w:space="0" w:color="auto"/>
              </w:divBdr>
            </w:div>
            <w:div w:id="1082605541">
              <w:marLeft w:val="0"/>
              <w:marRight w:val="0"/>
              <w:marTop w:val="0"/>
              <w:marBottom w:val="0"/>
              <w:divBdr>
                <w:top w:val="none" w:sz="0" w:space="0" w:color="auto"/>
                <w:left w:val="none" w:sz="0" w:space="0" w:color="auto"/>
                <w:bottom w:val="none" w:sz="0" w:space="0" w:color="auto"/>
                <w:right w:val="none" w:sz="0" w:space="0" w:color="auto"/>
              </w:divBdr>
            </w:div>
            <w:div w:id="1083840262">
              <w:marLeft w:val="0"/>
              <w:marRight w:val="0"/>
              <w:marTop w:val="0"/>
              <w:marBottom w:val="0"/>
              <w:divBdr>
                <w:top w:val="none" w:sz="0" w:space="0" w:color="auto"/>
                <w:left w:val="none" w:sz="0" w:space="0" w:color="auto"/>
                <w:bottom w:val="none" w:sz="0" w:space="0" w:color="auto"/>
                <w:right w:val="none" w:sz="0" w:space="0" w:color="auto"/>
              </w:divBdr>
            </w:div>
            <w:div w:id="1111584400">
              <w:marLeft w:val="0"/>
              <w:marRight w:val="0"/>
              <w:marTop w:val="0"/>
              <w:marBottom w:val="0"/>
              <w:divBdr>
                <w:top w:val="none" w:sz="0" w:space="0" w:color="auto"/>
                <w:left w:val="none" w:sz="0" w:space="0" w:color="auto"/>
                <w:bottom w:val="none" w:sz="0" w:space="0" w:color="auto"/>
                <w:right w:val="none" w:sz="0" w:space="0" w:color="auto"/>
              </w:divBdr>
            </w:div>
            <w:div w:id="1117719240">
              <w:marLeft w:val="0"/>
              <w:marRight w:val="0"/>
              <w:marTop w:val="0"/>
              <w:marBottom w:val="0"/>
              <w:divBdr>
                <w:top w:val="none" w:sz="0" w:space="0" w:color="auto"/>
                <w:left w:val="none" w:sz="0" w:space="0" w:color="auto"/>
                <w:bottom w:val="none" w:sz="0" w:space="0" w:color="auto"/>
                <w:right w:val="none" w:sz="0" w:space="0" w:color="auto"/>
              </w:divBdr>
            </w:div>
            <w:div w:id="1203984312">
              <w:marLeft w:val="0"/>
              <w:marRight w:val="0"/>
              <w:marTop w:val="0"/>
              <w:marBottom w:val="0"/>
              <w:divBdr>
                <w:top w:val="none" w:sz="0" w:space="0" w:color="auto"/>
                <w:left w:val="none" w:sz="0" w:space="0" w:color="auto"/>
                <w:bottom w:val="none" w:sz="0" w:space="0" w:color="auto"/>
                <w:right w:val="none" w:sz="0" w:space="0" w:color="auto"/>
              </w:divBdr>
            </w:div>
            <w:div w:id="1217549573">
              <w:marLeft w:val="0"/>
              <w:marRight w:val="0"/>
              <w:marTop w:val="0"/>
              <w:marBottom w:val="0"/>
              <w:divBdr>
                <w:top w:val="none" w:sz="0" w:space="0" w:color="auto"/>
                <w:left w:val="none" w:sz="0" w:space="0" w:color="auto"/>
                <w:bottom w:val="none" w:sz="0" w:space="0" w:color="auto"/>
                <w:right w:val="none" w:sz="0" w:space="0" w:color="auto"/>
              </w:divBdr>
            </w:div>
            <w:div w:id="1224633925">
              <w:marLeft w:val="0"/>
              <w:marRight w:val="0"/>
              <w:marTop w:val="0"/>
              <w:marBottom w:val="0"/>
              <w:divBdr>
                <w:top w:val="none" w:sz="0" w:space="0" w:color="auto"/>
                <w:left w:val="none" w:sz="0" w:space="0" w:color="auto"/>
                <w:bottom w:val="none" w:sz="0" w:space="0" w:color="auto"/>
                <w:right w:val="none" w:sz="0" w:space="0" w:color="auto"/>
              </w:divBdr>
            </w:div>
            <w:div w:id="1229145134">
              <w:marLeft w:val="0"/>
              <w:marRight w:val="0"/>
              <w:marTop w:val="0"/>
              <w:marBottom w:val="0"/>
              <w:divBdr>
                <w:top w:val="none" w:sz="0" w:space="0" w:color="auto"/>
                <w:left w:val="none" w:sz="0" w:space="0" w:color="auto"/>
                <w:bottom w:val="none" w:sz="0" w:space="0" w:color="auto"/>
                <w:right w:val="none" w:sz="0" w:space="0" w:color="auto"/>
              </w:divBdr>
            </w:div>
            <w:div w:id="1282881404">
              <w:marLeft w:val="0"/>
              <w:marRight w:val="0"/>
              <w:marTop w:val="0"/>
              <w:marBottom w:val="0"/>
              <w:divBdr>
                <w:top w:val="none" w:sz="0" w:space="0" w:color="auto"/>
                <w:left w:val="none" w:sz="0" w:space="0" w:color="auto"/>
                <w:bottom w:val="none" w:sz="0" w:space="0" w:color="auto"/>
                <w:right w:val="none" w:sz="0" w:space="0" w:color="auto"/>
              </w:divBdr>
            </w:div>
            <w:div w:id="1291596346">
              <w:marLeft w:val="0"/>
              <w:marRight w:val="0"/>
              <w:marTop w:val="0"/>
              <w:marBottom w:val="0"/>
              <w:divBdr>
                <w:top w:val="none" w:sz="0" w:space="0" w:color="auto"/>
                <w:left w:val="none" w:sz="0" w:space="0" w:color="auto"/>
                <w:bottom w:val="none" w:sz="0" w:space="0" w:color="auto"/>
                <w:right w:val="none" w:sz="0" w:space="0" w:color="auto"/>
              </w:divBdr>
            </w:div>
            <w:div w:id="1326740377">
              <w:marLeft w:val="0"/>
              <w:marRight w:val="0"/>
              <w:marTop w:val="0"/>
              <w:marBottom w:val="0"/>
              <w:divBdr>
                <w:top w:val="none" w:sz="0" w:space="0" w:color="auto"/>
                <w:left w:val="none" w:sz="0" w:space="0" w:color="auto"/>
                <w:bottom w:val="none" w:sz="0" w:space="0" w:color="auto"/>
                <w:right w:val="none" w:sz="0" w:space="0" w:color="auto"/>
              </w:divBdr>
            </w:div>
            <w:div w:id="1328361982">
              <w:marLeft w:val="0"/>
              <w:marRight w:val="0"/>
              <w:marTop w:val="0"/>
              <w:marBottom w:val="0"/>
              <w:divBdr>
                <w:top w:val="none" w:sz="0" w:space="0" w:color="auto"/>
                <w:left w:val="none" w:sz="0" w:space="0" w:color="auto"/>
                <w:bottom w:val="none" w:sz="0" w:space="0" w:color="auto"/>
                <w:right w:val="none" w:sz="0" w:space="0" w:color="auto"/>
              </w:divBdr>
            </w:div>
            <w:div w:id="1333873590">
              <w:marLeft w:val="0"/>
              <w:marRight w:val="0"/>
              <w:marTop w:val="0"/>
              <w:marBottom w:val="0"/>
              <w:divBdr>
                <w:top w:val="none" w:sz="0" w:space="0" w:color="auto"/>
                <w:left w:val="none" w:sz="0" w:space="0" w:color="auto"/>
                <w:bottom w:val="none" w:sz="0" w:space="0" w:color="auto"/>
                <w:right w:val="none" w:sz="0" w:space="0" w:color="auto"/>
              </w:divBdr>
            </w:div>
            <w:div w:id="1338077011">
              <w:marLeft w:val="0"/>
              <w:marRight w:val="0"/>
              <w:marTop w:val="0"/>
              <w:marBottom w:val="0"/>
              <w:divBdr>
                <w:top w:val="none" w:sz="0" w:space="0" w:color="auto"/>
                <w:left w:val="none" w:sz="0" w:space="0" w:color="auto"/>
                <w:bottom w:val="none" w:sz="0" w:space="0" w:color="auto"/>
                <w:right w:val="none" w:sz="0" w:space="0" w:color="auto"/>
              </w:divBdr>
            </w:div>
            <w:div w:id="1351881284">
              <w:marLeft w:val="0"/>
              <w:marRight w:val="0"/>
              <w:marTop w:val="0"/>
              <w:marBottom w:val="0"/>
              <w:divBdr>
                <w:top w:val="none" w:sz="0" w:space="0" w:color="auto"/>
                <w:left w:val="none" w:sz="0" w:space="0" w:color="auto"/>
                <w:bottom w:val="none" w:sz="0" w:space="0" w:color="auto"/>
                <w:right w:val="none" w:sz="0" w:space="0" w:color="auto"/>
              </w:divBdr>
            </w:div>
            <w:div w:id="1379473962">
              <w:marLeft w:val="0"/>
              <w:marRight w:val="0"/>
              <w:marTop w:val="0"/>
              <w:marBottom w:val="0"/>
              <w:divBdr>
                <w:top w:val="none" w:sz="0" w:space="0" w:color="auto"/>
                <w:left w:val="none" w:sz="0" w:space="0" w:color="auto"/>
                <w:bottom w:val="none" w:sz="0" w:space="0" w:color="auto"/>
                <w:right w:val="none" w:sz="0" w:space="0" w:color="auto"/>
              </w:divBdr>
            </w:div>
            <w:div w:id="1397432028">
              <w:marLeft w:val="0"/>
              <w:marRight w:val="0"/>
              <w:marTop w:val="0"/>
              <w:marBottom w:val="0"/>
              <w:divBdr>
                <w:top w:val="none" w:sz="0" w:space="0" w:color="auto"/>
                <w:left w:val="none" w:sz="0" w:space="0" w:color="auto"/>
                <w:bottom w:val="none" w:sz="0" w:space="0" w:color="auto"/>
                <w:right w:val="none" w:sz="0" w:space="0" w:color="auto"/>
              </w:divBdr>
            </w:div>
            <w:div w:id="1406144247">
              <w:marLeft w:val="0"/>
              <w:marRight w:val="0"/>
              <w:marTop w:val="0"/>
              <w:marBottom w:val="0"/>
              <w:divBdr>
                <w:top w:val="none" w:sz="0" w:space="0" w:color="auto"/>
                <w:left w:val="none" w:sz="0" w:space="0" w:color="auto"/>
                <w:bottom w:val="none" w:sz="0" w:space="0" w:color="auto"/>
                <w:right w:val="none" w:sz="0" w:space="0" w:color="auto"/>
              </w:divBdr>
            </w:div>
            <w:div w:id="1426607822">
              <w:marLeft w:val="0"/>
              <w:marRight w:val="0"/>
              <w:marTop w:val="0"/>
              <w:marBottom w:val="0"/>
              <w:divBdr>
                <w:top w:val="none" w:sz="0" w:space="0" w:color="auto"/>
                <w:left w:val="none" w:sz="0" w:space="0" w:color="auto"/>
                <w:bottom w:val="none" w:sz="0" w:space="0" w:color="auto"/>
                <w:right w:val="none" w:sz="0" w:space="0" w:color="auto"/>
              </w:divBdr>
            </w:div>
            <w:div w:id="1453665893">
              <w:marLeft w:val="0"/>
              <w:marRight w:val="0"/>
              <w:marTop w:val="0"/>
              <w:marBottom w:val="0"/>
              <w:divBdr>
                <w:top w:val="none" w:sz="0" w:space="0" w:color="auto"/>
                <w:left w:val="none" w:sz="0" w:space="0" w:color="auto"/>
                <w:bottom w:val="none" w:sz="0" w:space="0" w:color="auto"/>
                <w:right w:val="none" w:sz="0" w:space="0" w:color="auto"/>
              </w:divBdr>
            </w:div>
            <w:div w:id="1479034067">
              <w:marLeft w:val="0"/>
              <w:marRight w:val="0"/>
              <w:marTop w:val="0"/>
              <w:marBottom w:val="0"/>
              <w:divBdr>
                <w:top w:val="none" w:sz="0" w:space="0" w:color="auto"/>
                <w:left w:val="none" w:sz="0" w:space="0" w:color="auto"/>
                <w:bottom w:val="none" w:sz="0" w:space="0" w:color="auto"/>
                <w:right w:val="none" w:sz="0" w:space="0" w:color="auto"/>
              </w:divBdr>
            </w:div>
            <w:div w:id="1511064864">
              <w:marLeft w:val="0"/>
              <w:marRight w:val="0"/>
              <w:marTop w:val="0"/>
              <w:marBottom w:val="0"/>
              <w:divBdr>
                <w:top w:val="none" w:sz="0" w:space="0" w:color="auto"/>
                <w:left w:val="none" w:sz="0" w:space="0" w:color="auto"/>
                <w:bottom w:val="none" w:sz="0" w:space="0" w:color="auto"/>
                <w:right w:val="none" w:sz="0" w:space="0" w:color="auto"/>
              </w:divBdr>
            </w:div>
            <w:div w:id="1526291651">
              <w:marLeft w:val="0"/>
              <w:marRight w:val="0"/>
              <w:marTop w:val="0"/>
              <w:marBottom w:val="0"/>
              <w:divBdr>
                <w:top w:val="none" w:sz="0" w:space="0" w:color="auto"/>
                <w:left w:val="none" w:sz="0" w:space="0" w:color="auto"/>
                <w:bottom w:val="none" w:sz="0" w:space="0" w:color="auto"/>
                <w:right w:val="none" w:sz="0" w:space="0" w:color="auto"/>
              </w:divBdr>
            </w:div>
            <w:div w:id="1553035954">
              <w:marLeft w:val="0"/>
              <w:marRight w:val="0"/>
              <w:marTop w:val="0"/>
              <w:marBottom w:val="0"/>
              <w:divBdr>
                <w:top w:val="none" w:sz="0" w:space="0" w:color="auto"/>
                <w:left w:val="none" w:sz="0" w:space="0" w:color="auto"/>
                <w:bottom w:val="none" w:sz="0" w:space="0" w:color="auto"/>
                <w:right w:val="none" w:sz="0" w:space="0" w:color="auto"/>
              </w:divBdr>
            </w:div>
            <w:div w:id="1564369373">
              <w:marLeft w:val="0"/>
              <w:marRight w:val="0"/>
              <w:marTop w:val="0"/>
              <w:marBottom w:val="0"/>
              <w:divBdr>
                <w:top w:val="none" w:sz="0" w:space="0" w:color="auto"/>
                <w:left w:val="none" w:sz="0" w:space="0" w:color="auto"/>
                <w:bottom w:val="none" w:sz="0" w:space="0" w:color="auto"/>
                <w:right w:val="none" w:sz="0" w:space="0" w:color="auto"/>
              </w:divBdr>
            </w:div>
            <w:div w:id="1612664052">
              <w:marLeft w:val="0"/>
              <w:marRight w:val="0"/>
              <w:marTop w:val="0"/>
              <w:marBottom w:val="0"/>
              <w:divBdr>
                <w:top w:val="none" w:sz="0" w:space="0" w:color="auto"/>
                <w:left w:val="none" w:sz="0" w:space="0" w:color="auto"/>
                <w:bottom w:val="none" w:sz="0" w:space="0" w:color="auto"/>
                <w:right w:val="none" w:sz="0" w:space="0" w:color="auto"/>
              </w:divBdr>
            </w:div>
            <w:div w:id="1658921988">
              <w:marLeft w:val="0"/>
              <w:marRight w:val="0"/>
              <w:marTop w:val="0"/>
              <w:marBottom w:val="0"/>
              <w:divBdr>
                <w:top w:val="none" w:sz="0" w:space="0" w:color="auto"/>
                <w:left w:val="none" w:sz="0" w:space="0" w:color="auto"/>
                <w:bottom w:val="none" w:sz="0" w:space="0" w:color="auto"/>
                <w:right w:val="none" w:sz="0" w:space="0" w:color="auto"/>
              </w:divBdr>
            </w:div>
            <w:div w:id="1700742303">
              <w:marLeft w:val="0"/>
              <w:marRight w:val="0"/>
              <w:marTop w:val="0"/>
              <w:marBottom w:val="0"/>
              <w:divBdr>
                <w:top w:val="none" w:sz="0" w:space="0" w:color="auto"/>
                <w:left w:val="none" w:sz="0" w:space="0" w:color="auto"/>
                <w:bottom w:val="none" w:sz="0" w:space="0" w:color="auto"/>
                <w:right w:val="none" w:sz="0" w:space="0" w:color="auto"/>
              </w:divBdr>
            </w:div>
            <w:div w:id="1713576604">
              <w:marLeft w:val="0"/>
              <w:marRight w:val="0"/>
              <w:marTop w:val="0"/>
              <w:marBottom w:val="0"/>
              <w:divBdr>
                <w:top w:val="none" w:sz="0" w:space="0" w:color="auto"/>
                <w:left w:val="none" w:sz="0" w:space="0" w:color="auto"/>
                <w:bottom w:val="none" w:sz="0" w:space="0" w:color="auto"/>
                <w:right w:val="none" w:sz="0" w:space="0" w:color="auto"/>
              </w:divBdr>
            </w:div>
            <w:div w:id="1730766253">
              <w:marLeft w:val="0"/>
              <w:marRight w:val="0"/>
              <w:marTop w:val="0"/>
              <w:marBottom w:val="0"/>
              <w:divBdr>
                <w:top w:val="none" w:sz="0" w:space="0" w:color="auto"/>
                <w:left w:val="none" w:sz="0" w:space="0" w:color="auto"/>
                <w:bottom w:val="none" w:sz="0" w:space="0" w:color="auto"/>
                <w:right w:val="none" w:sz="0" w:space="0" w:color="auto"/>
              </w:divBdr>
            </w:div>
            <w:div w:id="1779138519">
              <w:marLeft w:val="0"/>
              <w:marRight w:val="0"/>
              <w:marTop w:val="0"/>
              <w:marBottom w:val="0"/>
              <w:divBdr>
                <w:top w:val="none" w:sz="0" w:space="0" w:color="auto"/>
                <w:left w:val="none" w:sz="0" w:space="0" w:color="auto"/>
                <w:bottom w:val="none" w:sz="0" w:space="0" w:color="auto"/>
                <w:right w:val="none" w:sz="0" w:space="0" w:color="auto"/>
              </w:divBdr>
            </w:div>
            <w:div w:id="1803500964">
              <w:marLeft w:val="0"/>
              <w:marRight w:val="0"/>
              <w:marTop w:val="0"/>
              <w:marBottom w:val="0"/>
              <w:divBdr>
                <w:top w:val="none" w:sz="0" w:space="0" w:color="auto"/>
                <w:left w:val="none" w:sz="0" w:space="0" w:color="auto"/>
                <w:bottom w:val="none" w:sz="0" w:space="0" w:color="auto"/>
                <w:right w:val="none" w:sz="0" w:space="0" w:color="auto"/>
              </w:divBdr>
            </w:div>
            <w:div w:id="1828133154">
              <w:marLeft w:val="0"/>
              <w:marRight w:val="0"/>
              <w:marTop w:val="0"/>
              <w:marBottom w:val="0"/>
              <w:divBdr>
                <w:top w:val="none" w:sz="0" w:space="0" w:color="auto"/>
                <w:left w:val="none" w:sz="0" w:space="0" w:color="auto"/>
                <w:bottom w:val="none" w:sz="0" w:space="0" w:color="auto"/>
                <w:right w:val="none" w:sz="0" w:space="0" w:color="auto"/>
              </w:divBdr>
            </w:div>
            <w:div w:id="1831141511">
              <w:marLeft w:val="0"/>
              <w:marRight w:val="0"/>
              <w:marTop w:val="0"/>
              <w:marBottom w:val="0"/>
              <w:divBdr>
                <w:top w:val="none" w:sz="0" w:space="0" w:color="auto"/>
                <w:left w:val="none" w:sz="0" w:space="0" w:color="auto"/>
                <w:bottom w:val="none" w:sz="0" w:space="0" w:color="auto"/>
                <w:right w:val="none" w:sz="0" w:space="0" w:color="auto"/>
              </w:divBdr>
            </w:div>
            <w:div w:id="1839495394">
              <w:marLeft w:val="0"/>
              <w:marRight w:val="0"/>
              <w:marTop w:val="0"/>
              <w:marBottom w:val="0"/>
              <w:divBdr>
                <w:top w:val="none" w:sz="0" w:space="0" w:color="auto"/>
                <w:left w:val="none" w:sz="0" w:space="0" w:color="auto"/>
                <w:bottom w:val="none" w:sz="0" w:space="0" w:color="auto"/>
                <w:right w:val="none" w:sz="0" w:space="0" w:color="auto"/>
              </w:divBdr>
            </w:div>
            <w:div w:id="1856268746">
              <w:marLeft w:val="0"/>
              <w:marRight w:val="0"/>
              <w:marTop w:val="0"/>
              <w:marBottom w:val="0"/>
              <w:divBdr>
                <w:top w:val="none" w:sz="0" w:space="0" w:color="auto"/>
                <w:left w:val="none" w:sz="0" w:space="0" w:color="auto"/>
                <w:bottom w:val="none" w:sz="0" w:space="0" w:color="auto"/>
                <w:right w:val="none" w:sz="0" w:space="0" w:color="auto"/>
              </w:divBdr>
            </w:div>
            <w:div w:id="1896814772">
              <w:marLeft w:val="0"/>
              <w:marRight w:val="0"/>
              <w:marTop w:val="0"/>
              <w:marBottom w:val="0"/>
              <w:divBdr>
                <w:top w:val="none" w:sz="0" w:space="0" w:color="auto"/>
                <w:left w:val="none" w:sz="0" w:space="0" w:color="auto"/>
                <w:bottom w:val="none" w:sz="0" w:space="0" w:color="auto"/>
                <w:right w:val="none" w:sz="0" w:space="0" w:color="auto"/>
              </w:divBdr>
            </w:div>
            <w:div w:id="1932354965">
              <w:marLeft w:val="0"/>
              <w:marRight w:val="0"/>
              <w:marTop w:val="0"/>
              <w:marBottom w:val="0"/>
              <w:divBdr>
                <w:top w:val="none" w:sz="0" w:space="0" w:color="auto"/>
                <w:left w:val="none" w:sz="0" w:space="0" w:color="auto"/>
                <w:bottom w:val="none" w:sz="0" w:space="0" w:color="auto"/>
                <w:right w:val="none" w:sz="0" w:space="0" w:color="auto"/>
              </w:divBdr>
            </w:div>
            <w:div w:id="1938446262">
              <w:marLeft w:val="0"/>
              <w:marRight w:val="0"/>
              <w:marTop w:val="0"/>
              <w:marBottom w:val="0"/>
              <w:divBdr>
                <w:top w:val="none" w:sz="0" w:space="0" w:color="auto"/>
                <w:left w:val="none" w:sz="0" w:space="0" w:color="auto"/>
                <w:bottom w:val="none" w:sz="0" w:space="0" w:color="auto"/>
                <w:right w:val="none" w:sz="0" w:space="0" w:color="auto"/>
              </w:divBdr>
            </w:div>
            <w:div w:id="1942756005">
              <w:marLeft w:val="0"/>
              <w:marRight w:val="0"/>
              <w:marTop w:val="0"/>
              <w:marBottom w:val="0"/>
              <w:divBdr>
                <w:top w:val="none" w:sz="0" w:space="0" w:color="auto"/>
                <w:left w:val="none" w:sz="0" w:space="0" w:color="auto"/>
                <w:bottom w:val="none" w:sz="0" w:space="0" w:color="auto"/>
                <w:right w:val="none" w:sz="0" w:space="0" w:color="auto"/>
              </w:divBdr>
            </w:div>
            <w:div w:id="1955821093">
              <w:marLeft w:val="0"/>
              <w:marRight w:val="0"/>
              <w:marTop w:val="0"/>
              <w:marBottom w:val="0"/>
              <w:divBdr>
                <w:top w:val="none" w:sz="0" w:space="0" w:color="auto"/>
                <w:left w:val="none" w:sz="0" w:space="0" w:color="auto"/>
                <w:bottom w:val="none" w:sz="0" w:space="0" w:color="auto"/>
                <w:right w:val="none" w:sz="0" w:space="0" w:color="auto"/>
              </w:divBdr>
            </w:div>
            <w:div w:id="1976329103">
              <w:marLeft w:val="0"/>
              <w:marRight w:val="0"/>
              <w:marTop w:val="0"/>
              <w:marBottom w:val="0"/>
              <w:divBdr>
                <w:top w:val="none" w:sz="0" w:space="0" w:color="auto"/>
                <w:left w:val="none" w:sz="0" w:space="0" w:color="auto"/>
                <w:bottom w:val="none" w:sz="0" w:space="0" w:color="auto"/>
                <w:right w:val="none" w:sz="0" w:space="0" w:color="auto"/>
              </w:divBdr>
            </w:div>
            <w:div w:id="2013876497">
              <w:marLeft w:val="0"/>
              <w:marRight w:val="0"/>
              <w:marTop w:val="0"/>
              <w:marBottom w:val="0"/>
              <w:divBdr>
                <w:top w:val="none" w:sz="0" w:space="0" w:color="auto"/>
                <w:left w:val="none" w:sz="0" w:space="0" w:color="auto"/>
                <w:bottom w:val="none" w:sz="0" w:space="0" w:color="auto"/>
                <w:right w:val="none" w:sz="0" w:space="0" w:color="auto"/>
              </w:divBdr>
            </w:div>
            <w:div w:id="21264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2058">
      <w:bodyDiv w:val="1"/>
      <w:marLeft w:val="0"/>
      <w:marRight w:val="0"/>
      <w:marTop w:val="0"/>
      <w:marBottom w:val="0"/>
      <w:divBdr>
        <w:top w:val="none" w:sz="0" w:space="0" w:color="auto"/>
        <w:left w:val="none" w:sz="0" w:space="0" w:color="auto"/>
        <w:bottom w:val="none" w:sz="0" w:space="0" w:color="auto"/>
        <w:right w:val="none" w:sz="0" w:space="0" w:color="auto"/>
      </w:divBdr>
    </w:div>
    <w:div w:id="1628316994">
      <w:bodyDiv w:val="1"/>
      <w:marLeft w:val="0"/>
      <w:marRight w:val="0"/>
      <w:marTop w:val="0"/>
      <w:marBottom w:val="0"/>
      <w:divBdr>
        <w:top w:val="none" w:sz="0" w:space="0" w:color="auto"/>
        <w:left w:val="none" w:sz="0" w:space="0" w:color="auto"/>
        <w:bottom w:val="none" w:sz="0" w:space="0" w:color="auto"/>
        <w:right w:val="none" w:sz="0" w:space="0" w:color="auto"/>
      </w:divBdr>
    </w:div>
    <w:div w:id="20187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000667</dc:creator>
  <cp:keywords/>
  <dc:description/>
  <cp:lastModifiedBy>kam0012</cp:lastModifiedBy>
  <cp:revision>2</cp:revision>
  <cp:lastPrinted>2009-10-29T05:24:00Z</cp:lastPrinted>
  <dcterms:created xsi:type="dcterms:W3CDTF">2025-09-12T09:01:00Z</dcterms:created>
  <dcterms:modified xsi:type="dcterms:W3CDTF">2025-09-12T09:01:00Z</dcterms:modified>
</cp:coreProperties>
</file>