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1E" w:rsidRDefault="0000771E" w:rsidP="00110D46">
      <w:pPr>
        <w:spacing w:line="100" w:lineRule="exact"/>
        <w:rPr>
          <w:rFonts w:hint="eastAsia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01"/>
        <w:gridCol w:w="4342"/>
        <w:gridCol w:w="841"/>
        <w:gridCol w:w="1699"/>
        <w:gridCol w:w="4464"/>
        <w:gridCol w:w="278"/>
      </w:tblGrid>
      <w:tr w:rsidR="0000771E" w:rsidTr="006A1995">
        <w:trPr>
          <w:gridAfter w:val="1"/>
          <w:wAfter w:w="284" w:type="dxa"/>
          <w:trHeight w:val="454"/>
        </w:trPr>
        <w:tc>
          <w:tcPr>
            <w:tcW w:w="694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771E" w:rsidRDefault="00A50860" w:rsidP="0000771E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6928485</wp:posOffset>
                      </wp:positionH>
                      <wp:positionV relativeFrom="paragraph">
                        <wp:posOffset>2522220</wp:posOffset>
                      </wp:positionV>
                      <wp:extent cx="252730" cy="0"/>
                      <wp:effectExtent l="9525" t="9525" r="13970" b="952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318E4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55pt,198.6pt" to="565.45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XyEgIAACc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" strokeweight=".5pt">
                      <w10:anchorlock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6928485</wp:posOffset>
                      </wp:positionH>
                      <wp:positionV relativeFrom="paragraph">
                        <wp:posOffset>2369820</wp:posOffset>
                      </wp:positionV>
                      <wp:extent cx="252730" cy="0"/>
                      <wp:effectExtent l="9525" t="9525" r="13970" b="952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95B8F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55pt,186.6pt" to="565.45pt,1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P6EQ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" strokeweight=".5pt">
                      <w10:anchorlock/>
                    </v:line>
                  </w:pict>
                </mc:Fallback>
              </mc:AlternateContent>
            </w:r>
            <w:r w:rsidR="0000771E">
              <w:rPr>
                <w:rFonts w:hint="eastAsia"/>
              </w:rPr>
              <w:t>（様式第</w:t>
            </w:r>
            <w:r w:rsidR="00DC7272">
              <w:rPr>
                <w:rFonts w:hint="eastAsia"/>
              </w:rPr>
              <w:t>2</w:t>
            </w:r>
            <w:r w:rsidR="0000771E">
              <w:rPr>
                <w:rFonts w:hint="eastAsia"/>
              </w:rPr>
              <w:t>号）</w:t>
            </w:r>
          </w:p>
          <w:p w:rsidR="0000771E" w:rsidRDefault="00EE23E8" w:rsidP="006A1995">
            <w:pPr>
              <w:spacing w:line="252" w:lineRule="auto"/>
              <w:ind w:leftChars="550" w:left="1274"/>
              <w:rPr>
                <w:rFonts w:hint="eastAsia"/>
              </w:rPr>
            </w:pPr>
            <w:r>
              <w:rPr>
                <w:rFonts w:hint="eastAsia"/>
              </w:rPr>
              <w:t>（上特</w:t>
            </w:r>
            <w:r w:rsidRPr="006A1995">
              <w:rPr>
                <w:rFonts w:hint="eastAsia"/>
                <w:spacing w:val="285"/>
                <w:kern w:val="0"/>
                <w:fitText w:val="2552" w:id="-1269434112"/>
              </w:rPr>
              <w:t>）</w:t>
            </w:r>
            <w:r w:rsidR="0000771E" w:rsidRPr="006A1995">
              <w:rPr>
                <w:rFonts w:hint="eastAsia"/>
                <w:spacing w:val="285"/>
                <w:kern w:val="0"/>
                <w:fitText w:val="2552" w:id="-1269434112"/>
              </w:rPr>
              <w:t>契約</w:t>
            </w:r>
            <w:r w:rsidR="0000771E" w:rsidRPr="006A1995">
              <w:rPr>
                <w:rFonts w:hint="eastAsia"/>
                <w:spacing w:val="1"/>
                <w:kern w:val="0"/>
                <w:fitText w:val="2552" w:id="-1269434112"/>
              </w:rPr>
              <w:t>書</w:t>
            </w:r>
          </w:p>
          <w:p w:rsidR="0000771E" w:rsidRDefault="0000771E" w:rsidP="006A1995">
            <w:pPr>
              <w:spacing w:line="252" w:lineRule="auto"/>
              <w:ind w:rightChars="200" w:right="463" w:firstLineChars="100" w:firstLine="232"/>
              <w:rPr>
                <w:rFonts w:hint="eastAsia"/>
              </w:rPr>
            </w:pPr>
            <w:r>
              <w:rPr>
                <w:rFonts w:hint="eastAsia"/>
              </w:rPr>
              <w:t>上小阿仁村長（以下「甲」という。）、秋田県信用保証協会長（以下「乙」という。）、上小阿仁村商工会長（</w:t>
            </w:r>
            <w:r w:rsidR="00B0252B">
              <w:rPr>
                <w:rFonts w:hint="eastAsia"/>
              </w:rPr>
              <w:t>以下「丙」という。）の三者は、上小阿仁村中小企業振興融資斡旋制度運用の円滑</w:t>
            </w:r>
            <w:r w:rsidR="00EE23E8">
              <w:rPr>
                <w:rFonts w:hint="eastAsia"/>
              </w:rPr>
              <w:t>化</w:t>
            </w:r>
            <w:r w:rsidR="00B0252B">
              <w:rPr>
                <w:rFonts w:hint="eastAsia"/>
              </w:rPr>
              <w:t>を図るため、次の条項により契約を</w:t>
            </w:r>
            <w:r w:rsidR="00D907CF">
              <w:rPr>
                <w:rFonts w:hint="eastAsia"/>
              </w:rPr>
              <w:t>締結</w:t>
            </w:r>
            <w:r w:rsidR="00B0252B">
              <w:rPr>
                <w:rFonts w:hint="eastAsia"/>
              </w:rPr>
              <w:t>する。</w:t>
            </w:r>
          </w:p>
          <w:p w:rsidR="00B0252B" w:rsidRDefault="00B0252B" w:rsidP="006A1995">
            <w:pPr>
              <w:wordWrap w:val="0"/>
              <w:spacing w:line="252" w:lineRule="auto"/>
              <w:ind w:left="232" w:rightChars="200" w:right="463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 xml:space="preserve">第1条　</w:t>
            </w:r>
            <w:r w:rsidR="008C0F64">
              <w:rPr>
                <w:rFonts w:hint="eastAsia"/>
              </w:rPr>
              <w:t xml:space="preserve">甲は乙に対し金　　　　万円也を契約の日から　　　　</w:t>
            </w:r>
            <w:r w:rsidR="00110D46">
              <w:rPr>
                <w:rFonts w:hint="eastAsia"/>
              </w:rPr>
              <w:t>年　　月　　日まで年利　　％で寄託する。</w:t>
            </w:r>
          </w:p>
          <w:p w:rsidR="00110D46" w:rsidRDefault="00110D46" w:rsidP="006A1995">
            <w:pPr>
              <w:spacing w:line="252" w:lineRule="auto"/>
              <w:ind w:leftChars="50" w:left="232" w:rightChars="200" w:right="463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8C0F64">
              <w:rPr>
                <w:rFonts w:hint="eastAsia"/>
              </w:rPr>
              <w:t xml:space="preserve">　乙が前項の寄託を受けたときは、甲に寄託金預り証を提出</w:t>
            </w:r>
            <w:r>
              <w:rPr>
                <w:rFonts w:hint="eastAsia"/>
              </w:rPr>
              <w:t>するものとする。</w:t>
            </w:r>
          </w:p>
          <w:p w:rsidR="00110D46" w:rsidRDefault="00110D46" w:rsidP="006A1995">
            <w:pPr>
              <w:spacing w:line="252" w:lineRule="auto"/>
              <w:ind w:leftChars="50" w:left="232" w:rightChars="200" w:right="463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3　寄託期間満了のときは、乙は甲に対し寄託元金及び利息を一括返済するものとする。</w:t>
            </w:r>
          </w:p>
          <w:p w:rsidR="00110D46" w:rsidRDefault="00110D46" w:rsidP="006A1995">
            <w:pPr>
              <w:spacing w:line="252" w:lineRule="auto"/>
              <w:ind w:left="232" w:rightChars="200" w:right="463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>第2条</w:t>
            </w:r>
            <w:r w:rsidR="00A913BC">
              <w:rPr>
                <w:rFonts w:hint="eastAsia"/>
              </w:rPr>
              <w:t xml:space="preserve">　</w:t>
            </w:r>
            <w:r w:rsidR="00244E9A">
              <w:rPr>
                <w:rFonts w:hint="eastAsia"/>
              </w:rPr>
              <w:t>乙は前条第１項の寄託金を</w:t>
            </w:r>
            <w:r w:rsidR="00EE23E8">
              <w:rPr>
                <w:rFonts w:hint="eastAsia"/>
              </w:rPr>
              <w:t>甲</w:t>
            </w:r>
            <w:r w:rsidR="00244E9A">
              <w:rPr>
                <w:rFonts w:hint="eastAsia"/>
              </w:rPr>
              <w:t>より受領したときは、遅滞なく甲の指定する金融機関に甲が指定</w:t>
            </w:r>
            <w:r w:rsidR="008C0F64">
              <w:rPr>
                <w:rFonts w:hint="eastAsia"/>
              </w:rPr>
              <w:t>した</w:t>
            </w:r>
            <w:r w:rsidR="00244E9A">
              <w:rPr>
                <w:rFonts w:hint="eastAsia"/>
              </w:rPr>
              <w:t>額を預託利率年　　％で預託し、預託金の5倍の額を目標として信用保証を行うものとする</w:t>
            </w:r>
            <w:r w:rsidR="00D907CF">
              <w:rPr>
                <w:rFonts w:hint="eastAsia"/>
              </w:rPr>
              <w:t>。</w:t>
            </w:r>
          </w:p>
          <w:p w:rsidR="00244E9A" w:rsidRDefault="00244E9A" w:rsidP="006A1995">
            <w:pPr>
              <w:spacing w:line="252" w:lineRule="auto"/>
              <w:ind w:left="232" w:rightChars="200" w:right="463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>第3条</w:t>
            </w:r>
            <w:r w:rsidR="00A913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この制度による保証の実施要領は、次によるものとする。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6A1995">
            <w:pPr>
              <w:jc w:val="center"/>
              <w:rPr>
                <w:rFonts w:hint="eastAsia"/>
              </w:rPr>
            </w:pPr>
            <w:r w:rsidRPr="006A1995">
              <w:rPr>
                <w:rFonts w:hint="eastAsia"/>
                <w:spacing w:val="92"/>
                <w:kern w:val="0"/>
                <w:fitText w:val="1392" w:id="-1269300473"/>
              </w:rPr>
              <w:t>保証条</w:t>
            </w:r>
            <w:r w:rsidRPr="006A1995">
              <w:rPr>
                <w:rFonts w:hint="eastAsia"/>
                <w:kern w:val="0"/>
                <w:fitText w:val="1392" w:id="-1269300473"/>
              </w:rPr>
              <w:t>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F321B" w:rsidP="00A913BC">
            <w:pPr>
              <w:rPr>
                <w:rFonts w:hint="eastAsia"/>
              </w:rPr>
            </w:pPr>
            <w:r>
              <w:rPr>
                <w:rFonts w:hint="eastAsia"/>
              </w:rPr>
              <w:t>保証人1名以上</w:t>
            </w:r>
          </w:p>
        </w:tc>
      </w:tr>
      <w:tr w:rsidR="0000771E" w:rsidTr="006A1995">
        <w:trPr>
          <w:gridAfter w:val="1"/>
          <w:wAfter w:w="284" w:type="dxa"/>
          <w:trHeight w:val="454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6A1995">
            <w:pPr>
              <w:jc w:val="center"/>
              <w:rPr>
                <w:rFonts w:hint="eastAsia"/>
              </w:rPr>
            </w:pPr>
            <w:r w:rsidRPr="006A1995">
              <w:rPr>
                <w:rFonts w:hint="eastAsia"/>
                <w:spacing w:val="191"/>
                <w:kern w:val="0"/>
                <w:fitText w:val="1392" w:id="-1269300474"/>
              </w:rPr>
              <w:t>保証</w:t>
            </w:r>
            <w:r w:rsidRPr="006A1995">
              <w:rPr>
                <w:rFonts w:hint="eastAsia"/>
                <w:spacing w:val="-1"/>
                <w:kern w:val="0"/>
                <w:fitText w:val="1392" w:id="-1269300474"/>
              </w:rPr>
              <w:t>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F321B" w:rsidP="00A913BC">
            <w:pPr>
              <w:rPr>
                <w:rFonts w:hint="eastAsia"/>
              </w:rPr>
            </w:pPr>
            <w:r>
              <w:rPr>
                <w:rFonts w:hint="eastAsia"/>
              </w:rPr>
              <w:t>年率　　％</w:t>
            </w:r>
          </w:p>
        </w:tc>
      </w:tr>
      <w:tr w:rsidR="0000771E" w:rsidTr="006A1995">
        <w:trPr>
          <w:gridAfter w:val="1"/>
          <w:wAfter w:w="284" w:type="dxa"/>
          <w:trHeight w:val="454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6A1995">
            <w:pPr>
              <w:jc w:val="center"/>
              <w:rPr>
                <w:rFonts w:hint="eastAsia"/>
              </w:rPr>
            </w:pPr>
            <w:r w:rsidRPr="006A1995">
              <w:rPr>
                <w:rFonts w:hint="eastAsia"/>
                <w:spacing w:val="92"/>
                <w:kern w:val="0"/>
                <w:fitText w:val="1392" w:id="-1269300475"/>
              </w:rPr>
              <w:t>貸出利</w:t>
            </w:r>
            <w:r w:rsidRPr="006A1995">
              <w:rPr>
                <w:rFonts w:hint="eastAsia"/>
                <w:kern w:val="0"/>
                <w:fitText w:val="1392" w:id="-1269300475"/>
              </w:rPr>
              <w:t>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F321B" w:rsidP="00A913BC">
            <w:pPr>
              <w:rPr>
                <w:rFonts w:hint="eastAsia"/>
              </w:rPr>
            </w:pPr>
            <w:r>
              <w:rPr>
                <w:rFonts w:hint="eastAsia"/>
              </w:rPr>
              <w:t>年率　　％以内</w:t>
            </w:r>
          </w:p>
        </w:tc>
      </w:tr>
      <w:tr w:rsidR="0000771E" w:rsidTr="006A1995">
        <w:trPr>
          <w:gridAfter w:val="1"/>
          <w:wAfter w:w="284" w:type="dxa"/>
          <w:trHeight w:val="879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6A1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取扱金融機関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</w:tr>
      <w:tr w:rsidR="0000771E" w:rsidTr="006A1995">
        <w:trPr>
          <w:gridAfter w:val="1"/>
          <w:wAfter w:w="284" w:type="dxa"/>
          <w:trHeight w:val="454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6A1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申込受付場所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</w:tr>
      <w:tr w:rsidR="0000771E" w:rsidTr="006A1995">
        <w:trPr>
          <w:gridAfter w:val="1"/>
          <w:wAfter w:w="284" w:type="dxa"/>
          <w:trHeight w:val="879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6A1995">
            <w:pPr>
              <w:jc w:val="center"/>
              <w:rPr>
                <w:rFonts w:hint="eastAsia"/>
              </w:rPr>
            </w:pPr>
            <w:r w:rsidRPr="006A1995">
              <w:rPr>
                <w:rFonts w:hint="eastAsia"/>
                <w:spacing w:val="92"/>
                <w:kern w:val="0"/>
                <w:fitText w:val="1392" w:id="-1269300476"/>
              </w:rPr>
              <w:t>特約事</w:t>
            </w:r>
            <w:r w:rsidRPr="006A1995">
              <w:rPr>
                <w:rFonts w:hint="eastAsia"/>
                <w:kern w:val="0"/>
                <w:fitText w:val="1392" w:id="-1269300476"/>
              </w:rPr>
              <w:t>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</w:tr>
      <w:tr w:rsidR="00EE23E8" w:rsidTr="006A1995">
        <w:trPr>
          <w:trHeight w:val="1814"/>
        </w:trPr>
        <w:tc>
          <w:tcPr>
            <w:tcW w:w="6946" w:type="dxa"/>
            <w:gridSpan w:val="3"/>
            <w:vMerge/>
            <w:shd w:val="clear" w:color="auto" w:fill="auto"/>
          </w:tcPr>
          <w:p w:rsidR="00EE23E8" w:rsidRDefault="00EE23E8">
            <w:pPr>
              <w:rPr>
                <w:rFonts w:hint="eastAsia"/>
              </w:rPr>
            </w:pPr>
          </w:p>
        </w:tc>
        <w:tc>
          <w:tcPr>
            <w:tcW w:w="6521" w:type="dxa"/>
            <w:gridSpan w:val="3"/>
            <w:vMerge w:val="restart"/>
            <w:shd w:val="clear" w:color="auto" w:fill="auto"/>
          </w:tcPr>
          <w:p w:rsidR="00EE23E8" w:rsidRDefault="00EE23E8" w:rsidP="006A1995">
            <w:pPr>
              <w:spacing w:beforeLines="25" w:before="72" w:line="264" w:lineRule="auto"/>
              <w:ind w:leftChars="50" w:left="232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2　この制度に関する申込書類には（上特）の記号を付して処理するものとする。</w:t>
            </w:r>
          </w:p>
          <w:p w:rsidR="00EE23E8" w:rsidRDefault="00EE23E8" w:rsidP="006A1995">
            <w:pPr>
              <w:spacing w:line="264" w:lineRule="auto"/>
              <w:ind w:leftChars="50" w:left="232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3　融資斡旋の可否は甲、乙、丙及び関係機関協議の上、決定するものとする。</w:t>
            </w:r>
          </w:p>
          <w:p w:rsidR="00EE23E8" w:rsidRDefault="00EE23E8" w:rsidP="006A1995">
            <w:pPr>
              <w:spacing w:line="264" w:lineRule="auto"/>
              <w:ind w:leftChars="50" w:left="232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4　乙はこの契約による保証実績を翌月5日まで甲、丙に報告するものとする。</w:t>
            </w:r>
          </w:p>
          <w:p w:rsidR="00EE23E8" w:rsidRDefault="00EE23E8" w:rsidP="006A1995">
            <w:pPr>
              <w:spacing w:line="264" w:lineRule="auto"/>
              <w:ind w:left="232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>第4条　この契約に定めない事項または契約の変更を要するときは、甲、乙、丙協議の上、行うものとする。</w:t>
            </w:r>
          </w:p>
          <w:p w:rsidR="00EE23E8" w:rsidRDefault="00EE23E8" w:rsidP="006A1995">
            <w:pPr>
              <w:spacing w:line="264" w:lineRule="auto"/>
              <w:ind w:firstLineChars="100" w:firstLine="232"/>
              <w:rPr>
                <w:rFonts w:hint="eastAsia"/>
              </w:rPr>
            </w:pPr>
            <w:r>
              <w:rPr>
                <w:rFonts w:hint="eastAsia"/>
              </w:rPr>
              <w:t>本契約の証として本書3通を作成し、甲、乙、丙各1通を保有するものとする。</w:t>
            </w:r>
          </w:p>
          <w:p w:rsidR="00EE23E8" w:rsidRDefault="00EE23E8" w:rsidP="006A1995">
            <w:pPr>
              <w:spacing w:line="264" w:lineRule="auto"/>
              <w:ind w:leftChars="300" w:left="69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E23E8" w:rsidRDefault="00EE23E8" w:rsidP="006A1995">
            <w:pPr>
              <w:spacing w:line="264" w:lineRule="auto"/>
              <w:ind w:leftChars="900" w:left="2085"/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  <w:p w:rsidR="00EE23E8" w:rsidRDefault="00EE23E8" w:rsidP="006A1995">
            <w:pPr>
              <w:spacing w:line="264" w:lineRule="auto"/>
              <w:ind w:leftChars="900" w:left="2085"/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  <w:p w:rsidR="00EE23E8" w:rsidRDefault="00EE23E8" w:rsidP="006A1995">
            <w:pPr>
              <w:spacing w:line="264" w:lineRule="auto"/>
              <w:ind w:leftChars="900" w:left="2085"/>
              <w:rPr>
                <w:rFonts w:hint="eastAsia"/>
              </w:rPr>
            </w:pPr>
            <w:r>
              <w:rPr>
                <w:rFonts w:hint="eastAsia"/>
              </w:rPr>
              <w:t>丙</w:t>
            </w:r>
          </w:p>
        </w:tc>
      </w:tr>
      <w:tr w:rsidR="00A913BC" w:rsidTr="006A1995">
        <w:trPr>
          <w:trHeight w:val="8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保証対象業者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  <w:tc>
          <w:tcPr>
            <w:tcW w:w="6521" w:type="dxa"/>
            <w:gridSpan w:val="3"/>
            <w:vMerge/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</w:tr>
      <w:tr w:rsidR="00A913BC" w:rsidTr="006A1995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jc w:val="center"/>
              <w:rPr>
                <w:rFonts w:hint="eastAsia"/>
              </w:rPr>
            </w:pPr>
            <w:r w:rsidRPr="006A1995">
              <w:rPr>
                <w:rFonts w:hint="eastAsia"/>
                <w:spacing w:val="43"/>
                <w:kern w:val="0"/>
                <w:fitText w:val="1392" w:id="-1269300477"/>
              </w:rPr>
              <w:t>資金の使</w:t>
            </w:r>
            <w:r w:rsidRPr="006A1995">
              <w:rPr>
                <w:rFonts w:hint="eastAsia"/>
                <w:kern w:val="0"/>
                <w:fitText w:val="1392" w:id="-1269300477"/>
              </w:rPr>
              <w:t>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事業運営に必要な運転資金</w:t>
            </w:r>
            <w:r w:rsidR="00F66374">
              <w:rPr>
                <w:rFonts w:hint="eastAsia"/>
              </w:rPr>
              <w:t>また</w:t>
            </w:r>
            <w:r>
              <w:rPr>
                <w:rFonts w:hint="eastAsia"/>
              </w:rPr>
              <w:t>は軽易な設備資金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  <w:tc>
          <w:tcPr>
            <w:tcW w:w="6521" w:type="dxa"/>
            <w:gridSpan w:val="3"/>
            <w:vMerge/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</w:tr>
      <w:tr w:rsidR="00A913BC" w:rsidTr="006A1995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jc w:val="center"/>
              <w:rPr>
                <w:rFonts w:hint="eastAsia"/>
              </w:rPr>
            </w:pPr>
            <w:r w:rsidRPr="006A1995">
              <w:rPr>
                <w:rFonts w:hint="eastAsia"/>
                <w:spacing w:val="92"/>
                <w:kern w:val="0"/>
                <w:fitText w:val="1392" w:id="-1269300478"/>
              </w:rPr>
              <w:t>保証限</w:t>
            </w:r>
            <w:r w:rsidRPr="006A1995">
              <w:rPr>
                <w:rFonts w:hint="eastAsia"/>
                <w:kern w:val="0"/>
                <w:fitText w:val="1392" w:id="-1269300478"/>
              </w:rPr>
              <w:t>度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一企業者につき本制度保証残高金</w:t>
            </w:r>
          </w:p>
          <w:p w:rsidR="00A913BC" w:rsidRDefault="00A913BC" w:rsidP="006A1995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万円以内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  <w:tc>
          <w:tcPr>
            <w:tcW w:w="6521" w:type="dxa"/>
            <w:gridSpan w:val="3"/>
            <w:vMerge/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</w:tr>
      <w:tr w:rsidR="00A913BC" w:rsidTr="006A1995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jc w:val="center"/>
            </w:pPr>
            <w:r w:rsidRPr="006A1995">
              <w:rPr>
                <w:rFonts w:hint="eastAsia"/>
                <w:spacing w:val="92"/>
                <w:kern w:val="0"/>
                <w:fitText w:val="1392" w:id="-1269300479"/>
              </w:rPr>
              <w:t>保証期</w:t>
            </w:r>
            <w:r w:rsidRPr="006A1995">
              <w:rPr>
                <w:rFonts w:hint="eastAsia"/>
                <w:kern w:val="0"/>
                <w:fitText w:val="1392" w:id="-1269300479"/>
              </w:rPr>
              <w:t>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A913BC">
            <w:pPr>
              <w:rPr>
                <w:rFonts w:hint="eastAsia"/>
              </w:rPr>
            </w:pPr>
            <w:r>
              <w:rPr>
                <w:rFonts w:hint="eastAsia"/>
              </w:rPr>
              <w:t>運転3年以内</w:t>
            </w:r>
            <w:r w:rsidR="005D65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設備5年以内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13BC" w:rsidRDefault="00A913BC">
            <w:pPr>
              <w:rPr>
                <w:rFonts w:hint="eastAsia"/>
              </w:rPr>
            </w:pPr>
          </w:p>
        </w:tc>
        <w:tc>
          <w:tcPr>
            <w:tcW w:w="6521" w:type="dxa"/>
            <w:gridSpan w:val="3"/>
            <w:vMerge/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</w:tr>
      <w:tr w:rsidR="00A913BC" w:rsidTr="006A1995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jc w:val="center"/>
              <w:rPr>
                <w:rFonts w:hint="eastAsia"/>
              </w:rPr>
            </w:pPr>
            <w:r w:rsidRPr="006A1995">
              <w:rPr>
                <w:rFonts w:hint="eastAsia"/>
                <w:spacing w:val="92"/>
                <w:kern w:val="0"/>
                <w:fitText w:val="1392" w:id="-1269300480"/>
              </w:rPr>
              <w:t>返済方</w:t>
            </w:r>
            <w:r w:rsidRPr="006A1995">
              <w:rPr>
                <w:rFonts w:hint="eastAsia"/>
                <w:kern w:val="0"/>
                <w:fitText w:val="1392" w:id="-1269300480"/>
              </w:rPr>
              <w:t>法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BC" w:rsidRDefault="00A913BC" w:rsidP="00A913BC">
            <w:pPr>
              <w:rPr>
                <w:rFonts w:hint="eastAsia"/>
              </w:rPr>
            </w:pPr>
            <w:r>
              <w:rPr>
                <w:rFonts w:hint="eastAsia"/>
              </w:rPr>
              <w:t>割賦又は一括償還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13BC" w:rsidRDefault="00A913BC" w:rsidP="006A1995">
            <w:pPr>
              <w:jc w:val="center"/>
              <w:rPr>
                <w:rFonts w:hint="eastAsia"/>
              </w:rPr>
            </w:pPr>
          </w:p>
        </w:tc>
        <w:tc>
          <w:tcPr>
            <w:tcW w:w="6521" w:type="dxa"/>
            <w:gridSpan w:val="3"/>
            <w:vMerge/>
            <w:shd w:val="clear" w:color="auto" w:fill="auto"/>
          </w:tcPr>
          <w:p w:rsidR="00A913BC" w:rsidRDefault="00A913BC">
            <w:pPr>
              <w:rPr>
                <w:rFonts w:hint="eastAsia"/>
              </w:rPr>
            </w:pPr>
          </w:p>
        </w:tc>
      </w:tr>
    </w:tbl>
    <w:p w:rsidR="0000771E" w:rsidRDefault="0000771E">
      <w:pPr>
        <w:rPr>
          <w:rFonts w:hint="eastAsia"/>
        </w:rPr>
      </w:pPr>
    </w:p>
    <w:sectPr w:rsidR="0000771E" w:rsidSect="00A913BC">
      <w:pgSz w:w="16840" w:h="11907" w:orient="landscape" w:code="9"/>
      <w:pgMar w:top="1588" w:right="1701" w:bottom="1588" w:left="1701" w:header="720" w:footer="720" w:gutter="0"/>
      <w:cols w:space="425"/>
      <w:noEndnote/>
      <w:docGrid w:type="linesAndChars" w:linePitch="291" w:charSpace="4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72" w:rsidRDefault="007B4972">
      <w:r>
        <w:separator/>
      </w:r>
    </w:p>
  </w:endnote>
  <w:endnote w:type="continuationSeparator" w:id="0">
    <w:p w:rsidR="007B4972" w:rsidRDefault="007B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72" w:rsidRDefault="007B4972">
      <w:r>
        <w:separator/>
      </w:r>
    </w:p>
  </w:footnote>
  <w:footnote w:type="continuationSeparator" w:id="0">
    <w:p w:rsidR="007B4972" w:rsidRDefault="007B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E"/>
    <w:rsid w:val="0000771E"/>
    <w:rsid w:val="00084F43"/>
    <w:rsid w:val="000F321B"/>
    <w:rsid w:val="00110D46"/>
    <w:rsid w:val="00205F1D"/>
    <w:rsid w:val="00244E9A"/>
    <w:rsid w:val="002A0BCD"/>
    <w:rsid w:val="003D6E70"/>
    <w:rsid w:val="00486ED1"/>
    <w:rsid w:val="00581646"/>
    <w:rsid w:val="00582321"/>
    <w:rsid w:val="005D659C"/>
    <w:rsid w:val="006A1995"/>
    <w:rsid w:val="006B0B7B"/>
    <w:rsid w:val="006C2139"/>
    <w:rsid w:val="006E262D"/>
    <w:rsid w:val="00713CC1"/>
    <w:rsid w:val="007B4972"/>
    <w:rsid w:val="00826492"/>
    <w:rsid w:val="00850BE2"/>
    <w:rsid w:val="0087709D"/>
    <w:rsid w:val="008C0F64"/>
    <w:rsid w:val="00932373"/>
    <w:rsid w:val="00966418"/>
    <w:rsid w:val="00994710"/>
    <w:rsid w:val="00A436AD"/>
    <w:rsid w:val="00A50860"/>
    <w:rsid w:val="00A913BC"/>
    <w:rsid w:val="00B0252B"/>
    <w:rsid w:val="00B63B52"/>
    <w:rsid w:val="00BC77B8"/>
    <w:rsid w:val="00BE3DEC"/>
    <w:rsid w:val="00D907CF"/>
    <w:rsid w:val="00DC7272"/>
    <w:rsid w:val="00EE23E8"/>
    <w:rsid w:val="00EF0D75"/>
    <w:rsid w:val="00F66374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56787-E437-4078-BF85-7BCDDFA0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7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262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262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（様式第2号）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dcterms:created xsi:type="dcterms:W3CDTF">2025-09-12T06:35:00Z</dcterms:created>
  <dcterms:modified xsi:type="dcterms:W3CDTF">2025-09-12T06:35:00Z</dcterms:modified>
</cp:coreProperties>
</file>