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D12" w:rsidRDefault="00887D12" w:rsidP="00D22353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5A7937">
        <w:rPr>
          <w:rFonts w:hint="eastAsia"/>
        </w:rPr>
        <w:t>5</w:t>
      </w:r>
      <w:r>
        <w:rPr>
          <w:rFonts w:hint="eastAsia"/>
        </w:rPr>
        <w:t>号様式（選挙公報の</w:t>
      </w:r>
      <w:r w:rsidR="005A7937">
        <w:rPr>
          <w:rFonts w:hint="eastAsia"/>
        </w:rPr>
        <w:t>形式の</w:t>
      </w:r>
      <w:r>
        <w:rPr>
          <w:rFonts w:hint="eastAsia"/>
        </w:rPr>
        <w:t>様式）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1680"/>
        <w:gridCol w:w="1680"/>
      </w:tblGrid>
      <w:tr w:rsidR="005A7937">
        <w:trPr>
          <w:trHeight w:val="1474"/>
        </w:trPr>
        <w:tc>
          <w:tcPr>
            <w:tcW w:w="5040" w:type="dxa"/>
            <w:gridSpan w:val="3"/>
            <w:vAlign w:val="center"/>
          </w:tcPr>
          <w:p w:rsidR="005A7937" w:rsidRDefault="005A7937" w:rsidP="00D22353">
            <w:pPr>
              <w:spacing w:line="300" w:lineRule="auto"/>
              <w:ind w:leftChars="500" w:left="115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年　　　月　　　日執行</w:t>
            </w:r>
          </w:p>
          <w:p w:rsidR="005A7937" w:rsidRDefault="005A7937" w:rsidP="00D22353">
            <w:pPr>
              <w:spacing w:line="300" w:lineRule="auto"/>
              <w:ind w:leftChars="1000" w:left="23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選挙候補者選挙</w:t>
            </w:r>
            <w:r w:rsidR="00D22353">
              <w:rPr>
                <w:rFonts w:hint="eastAsia"/>
              </w:rPr>
              <w:t>公</w:t>
            </w:r>
            <w:r>
              <w:rPr>
                <w:rFonts w:hint="eastAsia"/>
                <w:lang w:eastAsia="zh-TW"/>
              </w:rPr>
              <w:t>報</w:t>
            </w:r>
          </w:p>
          <w:p w:rsidR="005A7937" w:rsidRDefault="005A7937" w:rsidP="00D22353">
            <w:pPr>
              <w:spacing w:line="300" w:lineRule="auto"/>
              <w:ind w:leftChars="200" w:left="4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</w:p>
        </w:tc>
      </w:tr>
      <w:tr w:rsidR="005A7937">
        <w:trPr>
          <w:trHeight w:val="1077"/>
        </w:trPr>
        <w:tc>
          <w:tcPr>
            <w:tcW w:w="1680" w:type="dxa"/>
            <w:vAlign w:val="center"/>
          </w:tcPr>
          <w:p w:rsidR="005A7937" w:rsidRDefault="005A7937" w:rsidP="005A7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80" w:type="dxa"/>
            <w:vAlign w:val="center"/>
          </w:tcPr>
          <w:p w:rsidR="005A7937" w:rsidRDefault="005A7937" w:rsidP="005A7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80" w:type="dxa"/>
            <w:vAlign w:val="center"/>
          </w:tcPr>
          <w:p w:rsidR="005A7937" w:rsidRDefault="005A7937" w:rsidP="005A7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5A7937">
        <w:trPr>
          <w:trHeight w:val="1077"/>
        </w:trPr>
        <w:tc>
          <w:tcPr>
            <w:tcW w:w="1680" w:type="dxa"/>
            <w:vAlign w:val="center"/>
          </w:tcPr>
          <w:p w:rsidR="005A7937" w:rsidRDefault="005A7937" w:rsidP="005A7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80" w:type="dxa"/>
            <w:vAlign w:val="center"/>
          </w:tcPr>
          <w:p w:rsidR="005A7937" w:rsidRDefault="005A7937" w:rsidP="005A7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80" w:type="dxa"/>
            <w:vAlign w:val="center"/>
          </w:tcPr>
          <w:p w:rsidR="005A7937" w:rsidRDefault="005A7937" w:rsidP="005A7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5A7937">
        <w:trPr>
          <w:trHeight w:val="1077"/>
        </w:trPr>
        <w:tc>
          <w:tcPr>
            <w:tcW w:w="1680" w:type="dxa"/>
            <w:vAlign w:val="center"/>
          </w:tcPr>
          <w:p w:rsidR="005A7937" w:rsidRDefault="005A7937" w:rsidP="005A7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80" w:type="dxa"/>
            <w:vAlign w:val="center"/>
          </w:tcPr>
          <w:p w:rsidR="005A7937" w:rsidRDefault="005A7937" w:rsidP="005A7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80" w:type="dxa"/>
            <w:vAlign w:val="center"/>
          </w:tcPr>
          <w:p w:rsidR="005A7937" w:rsidRDefault="005A7937" w:rsidP="005A7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</w:tbl>
    <w:p w:rsidR="005A7937" w:rsidRDefault="005A7937" w:rsidP="001F4CA4">
      <w:pPr>
        <w:spacing w:beforeLines="25" w:before="81" w:line="276" w:lineRule="auto"/>
        <w:rPr>
          <w:rFonts w:hint="eastAsia"/>
        </w:rPr>
      </w:pPr>
      <w:r w:rsidRPr="001F4CA4">
        <w:rPr>
          <w:rFonts w:hint="eastAsia"/>
          <w:spacing w:val="101"/>
          <w:kern w:val="0"/>
          <w:fitText w:val="621" w:id="-1277677056"/>
        </w:rPr>
        <w:t>備</w:t>
      </w:r>
      <w:r w:rsidRPr="001F4CA4">
        <w:rPr>
          <w:rFonts w:hint="eastAsia"/>
          <w:kern w:val="0"/>
          <w:fitText w:val="621" w:id="-1277677056"/>
        </w:rPr>
        <w:t>考</w:t>
      </w:r>
    </w:p>
    <w:p w:rsidR="005A7937" w:rsidRDefault="005A7937" w:rsidP="00D22353">
      <w:pPr>
        <w:spacing w:line="276" w:lineRule="auto"/>
        <w:ind w:leftChars="150" w:left="460" w:hangingChars="50" w:hanging="115"/>
        <w:rPr>
          <w:rFonts w:hint="eastAsia"/>
        </w:rPr>
      </w:pPr>
      <w:r>
        <w:rPr>
          <w:rFonts w:hint="eastAsia"/>
        </w:rPr>
        <w:t>1　表題は文字の</w:t>
      </w:r>
      <w:proofErr w:type="gramStart"/>
      <w:r>
        <w:rPr>
          <w:rFonts w:hint="eastAsia"/>
        </w:rPr>
        <w:t>配置のつごうに</w:t>
      </w:r>
      <w:proofErr w:type="gramEnd"/>
      <w:r>
        <w:rPr>
          <w:rFonts w:hint="eastAsia"/>
        </w:rPr>
        <w:t>よ</w:t>
      </w:r>
      <w:r w:rsidR="00C21284">
        <w:rPr>
          <w:rFonts w:hint="eastAsia"/>
        </w:rPr>
        <w:t>って</w:t>
      </w:r>
      <w:r>
        <w:rPr>
          <w:rFonts w:hint="eastAsia"/>
        </w:rPr>
        <w:t>適</w:t>
      </w:r>
      <w:r w:rsidR="002D5C53">
        <w:rPr>
          <w:rFonts w:hint="eastAsia"/>
        </w:rPr>
        <w:t>宜</w:t>
      </w:r>
      <w:r>
        <w:rPr>
          <w:rFonts w:hint="eastAsia"/>
        </w:rPr>
        <w:t>委員長において</w:t>
      </w:r>
      <w:r w:rsidR="002D5C53">
        <w:rPr>
          <w:rFonts w:hint="eastAsia"/>
        </w:rPr>
        <w:t>変えること</w:t>
      </w:r>
      <w:r>
        <w:rPr>
          <w:rFonts w:hint="eastAsia"/>
        </w:rPr>
        <w:t>ができる。</w:t>
      </w:r>
    </w:p>
    <w:p w:rsidR="005A7937" w:rsidRDefault="005A7937" w:rsidP="00D22353">
      <w:pPr>
        <w:spacing w:line="276" w:lineRule="auto"/>
        <w:ind w:leftChars="150" w:left="460" w:hangingChars="50" w:hanging="115"/>
        <w:rPr>
          <w:rFonts w:hint="eastAsia"/>
        </w:rPr>
      </w:pPr>
      <w:r>
        <w:rPr>
          <w:rFonts w:hint="eastAsia"/>
        </w:rPr>
        <w:t>2　掲載者数及びその順序は立候補者の数又は</w:t>
      </w:r>
      <w:proofErr w:type="gramStart"/>
      <w:r>
        <w:rPr>
          <w:rFonts w:hint="eastAsia"/>
        </w:rPr>
        <w:t>印刷のつごうに</w:t>
      </w:r>
      <w:proofErr w:type="gramEnd"/>
      <w:r>
        <w:rPr>
          <w:rFonts w:hint="eastAsia"/>
        </w:rPr>
        <w:t>よ</w:t>
      </w:r>
      <w:r w:rsidR="00C21284">
        <w:rPr>
          <w:rFonts w:hint="eastAsia"/>
        </w:rPr>
        <w:t>って</w:t>
      </w:r>
      <w:r>
        <w:rPr>
          <w:rFonts w:hint="eastAsia"/>
        </w:rPr>
        <w:t>、これを増減又は変更することができる。</w:t>
      </w:r>
    </w:p>
    <w:p w:rsidR="005A7937" w:rsidRDefault="005A7937" w:rsidP="00D22353">
      <w:pPr>
        <w:spacing w:line="276" w:lineRule="auto"/>
        <w:ind w:leftChars="150" w:left="460" w:hangingChars="50" w:hanging="115"/>
        <w:rPr>
          <w:rFonts w:hint="eastAsia"/>
        </w:rPr>
      </w:pPr>
      <w:r>
        <w:rPr>
          <w:rFonts w:hint="eastAsia"/>
        </w:rPr>
        <w:t>3　委員長において必要と認めるときは欄外及び余白を、選挙に関する啓発宣伝のために使用することができる。</w:t>
      </w:r>
    </w:p>
    <w:p w:rsidR="005A7937" w:rsidRDefault="005A7937" w:rsidP="00D22353">
      <w:pPr>
        <w:spacing w:line="276" w:lineRule="auto"/>
        <w:ind w:leftChars="150" w:left="345"/>
        <w:rPr>
          <w:rFonts w:hint="eastAsia"/>
        </w:rPr>
      </w:pPr>
      <w:r>
        <w:rPr>
          <w:rFonts w:hint="eastAsia"/>
        </w:rPr>
        <w:t>4　数字は掲載の順序とする。</w:t>
      </w:r>
    </w:p>
    <w:sectPr w:rsidR="005A7937" w:rsidSect="00D2235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E17" w:rsidRDefault="00F74E17">
      <w:r>
        <w:separator/>
      </w:r>
    </w:p>
  </w:endnote>
  <w:endnote w:type="continuationSeparator" w:id="0">
    <w:p w:rsidR="00F74E17" w:rsidRDefault="00F7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E17" w:rsidRDefault="00F74E17">
      <w:r>
        <w:separator/>
      </w:r>
    </w:p>
  </w:footnote>
  <w:footnote w:type="continuationSeparator" w:id="0">
    <w:p w:rsidR="00F74E17" w:rsidRDefault="00F7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12"/>
    <w:rsid w:val="00070DF2"/>
    <w:rsid w:val="00084F43"/>
    <w:rsid w:val="00141E63"/>
    <w:rsid w:val="001F4CA4"/>
    <w:rsid w:val="002D5C53"/>
    <w:rsid w:val="003C6B24"/>
    <w:rsid w:val="005A7937"/>
    <w:rsid w:val="005F33AA"/>
    <w:rsid w:val="00646303"/>
    <w:rsid w:val="00672434"/>
    <w:rsid w:val="007D5DBC"/>
    <w:rsid w:val="00826492"/>
    <w:rsid w:val="00887D12"/>
    <w:rsid w:val="008B23BA"/>
    <w:rsid w:val="00932373"/>
    <w:rsid w:val="00966418"/>
    <w:rsid w:val="00994710"/>
    <w:rsid w:val="009F2028"/>
    <w:rsid w:val="00B63B52"/>
    <w:rsid w:val="00C21284"/>
    <w:rsid w:val="00C45DE7"/>
    <w:rsid w:val="00D22353"/>
    <w:rsid w:val="00EF0D75"/>
    <w:rsid w:val="00F0257F"/>
    <w:rsid w:val="00F7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5C116D-CE56-45F4-848F-D2A0C4A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87D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D1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A79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2025-09-09T08:46:00Z</dcterms:created>
  <dcterms:modified xsi:type="dcterms:W3CDTF">2025-09-09T08:46:00Z</dcterms:modified>
</cp:coreProperties>
</file>