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15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CB4113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号（第</w:t>
      </w:r>
      <w:r w:rsidR="00CB4113"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CB4113" w:rsidRDefault="00CB4113" w:rsidP="00CB411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門</w:t>
      </w:r>
      <w:r w:rsidR="0009300F">
        <w:rPr>
          <w:rFonts w:ascii="ＭＳ 明朝" w:eastAsia="ＭＳ 明朝" w:hAnsi="ＭＳ 明朝" w:hint="eastAsia"/>
          <w:sz w:val="22"/>
        </w:rPr>
        <w:t>町</w:t>
      </w:r>
      <w:r>
        <w:rPr>
          <w:rFonts w:ascii="ＭＳ 明朝" w:eastAsia="ＭＳ 明朝" w:hAnsi="ＭＳ 明朝" w:hint="eastAsia"/>
          <w:sz w:val="22"/>
        </w:rPr>
        <w:t>第　　　　　　号</w:t>
      </w:r>
    </w:p>
    <w:p w:rsidR="00531D4C" w:rsidRDefault="00531D4C" w:rsidP="006E093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 w:rsidP="00CB4113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様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CB4113" w:rsidP="00CB4113">
      <w:pPr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門川町長　　　　　　　　　印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CB4113" w:rsidRDefault="0009300F" w:rsidP="006E093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門川町新型コロナウイルス感染症対策医療機関等支援事業補助金</w:t>
      </w:r>
    </w:p>
    <w:p w:rsidR="00531D4C" w:rsidRDefault="00531D4C" w:rsidP="00CB411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交付</w:t>
      </w:r>
      <w:r w:rsidR="00CB4113">
        <w:rPr>
          <w:rFonts w:ascii="ＭＳ 明朝" w:eastAsia="ＭＳ 明朝" w:hAnsi="ＭＳ 明朝" w:hint="eastAsia"/>
          <w:sz w:val="22"/>
        </w:rPr>
        <w:t>（不交付）決定通知</w:t>
      </w:r>
      <w:r>
        <w:rPr>
          <w:rFonts w:ascii="ＭＳ 明朝" w:eastAsia="ＭＳ 明朝" w:hAnsi="ＭＳ 明朝" w:hint="eastAsia"/>
          <w:sz w:val="22"/>
        </w:rPr>
        <w:t>書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B4113">
        <w:rPr>
          <w:rFonts w:ascii="ＭＳ 明朝" w:eastAsia="ＭＳ 明朝" w:hAnsi="ＭＳ 明朝" w:hint="eastAsia"/>
          <w:sz w:val="22"/>
        </w:rPr>
        <w:t xml:space="preserve">　　　年　　月　　日付けで申請のあった</w:t>
      </w:r>
      <w:r>
        <w:rPr>
          <w:rFonts w:ascii="ＭＳ 明朝" w:eastAsia="ＭＳ 明朝" w:hAnsi="ＭＳ 明朝" w:hint="eastAsia"/>
          <w:sz w:val="22"/>
        </w:rPr>
        <w:t>門川町新型コロナウイルス感染症対策</w:t>
      </w:r>
      <w:r w:rsidR="0009300F">
        <w:rPr>
          <w:rFonts w:ascii="ＭＳ 明朝" w:eastAsia="ＭＳ 明朝" w:hAnsi="ＭＳ 明朝" w:hint="eastAsia"/>
          <w:sz w:val="22"/>
        </w:rPr>
        <w:t>医療機関等支援事業</w:t>
      </w:r>
      <w:r>
        <w:rPr>
          <w:rFonts w:ascii="ＭＳ 明朝" w:eastAsia="ＭＳ 明朝" w:hAnsi="ＭＳ 明朝" w:hint="eastAsia"/>
          <w:sz w:val="22"/>
        </w:rPr>
        <w:t>補助金</w:t>
      </w:r>
      <w:r w:rsidR="00CB4113">
        <w:rPr>
          <w:rFonts w:ascii="ＭＳ 明朝" w:eastAsia="ＭＳ 明朝" w:hAnsi="ＭＳ 明朝" w:hint="eastAsia"/>
          <w:sz w:val="22"/>
        </w:rPr>
        <w:t>の交付について</w:t>
      </w:r>
      <w:r>
        <w:rPr>
          <w:rFonts w:ascii="ＭＳ 明朝" w:eastAsia="ＭＳ 明朝" w:hAnsi="ＭＳ 明朝" w:hint="eastAsia"/>
          <w:sz w:val="22"/>
        </w:rPr>
        <w:t>、</w:t>
      </w:r>
      <w:r w:rsidR="0009300F">
        <w:rPr>
          <w:rFonts w:ascii="ＭＳ 明朝" w:eastAsia="ＭＳ 明朝" w:hAnsi="ＭＳ 明朝" w:hint="eastAsia"/>
          <w:sz w:val="22"/>
        </w:rPr>
        <w:t>門川町新型コロナウイルス感染症対策医療機関等支援事業補助金</w:t>
      </w:r>
      <w:r>
        <w:rPr>
          <w:rFonts w:ascii="ＭＳ 明朝" w:eastAsia="ＭＳ 明朝" w:hAnsi="ＭＳ 明朝" w:hint="eastAsia"/>
          <w:sz w:val="22"/>
        </w:rPr>
        <w:t>交付要綱第</w:t>
      </w:r>
      <w:r w:rsidR="00CB4113">
        <w:rPr>
          <w:rFonts w:ascii="ＭＳ 明朝" w:eastAsia="ＭＳ 明朝" w:hAnsi="ＭＳ 明朝" w:hint="eastAsia"/>
          <w:sz w:val="22"/>
        </w:rPr>
        <w:t>6条の規定により、下記のとおり決定したので通知</w:t>
      </w:r>
      <w:r>
        <w:rPr>
          <w:rFonts w:ascii="ＭＳ 明朝" w:eastAsia="ＭＳ 明朝" w:hAnsi="ＭＳ 明朝" w:hint="eastAsia"/>
          <w:sz w:val="22"/>
        </w:rPr>
        <w:t>します。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6E0930" w:rsidRPr="00CB4113" w:rsidRDefault="006E0930">
      <w:pPr>
        <w:rPr>
          <w:rFonts w:ascii="ＭＳ 明朝" w:eastAsia="ＭＳ 明朝" w:hAnsi="ＭＳ 明朝"/>
          <w:sz w:val="22"/>
        </w:rPr>
      </w:pPr>
    </w:p>
    <w:p w:rsidR="00531D4C" w:rsidRDefault="00531D4C" w:rsidP="00531D4C">
      <w:pPr>
        <w:pStyle w:val="a3"/>
      </w:pPr>
      <w:r>
        <w:rPr>
          <w:rFonts w:hint="eastAsia"/>
        </w:rPr>
        <w:t>記</w:t>
      </w: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</w:p>
    <w:p w:rsidR="006E0930" w:rsidRDefault="006E0930" w:rsidP="00531D4C">
      <w:pPr>
        <w:rPr>
          <w:rFonts w:ascii="ＭＳ 明朝" w:eastAsia="ＭＳ 明朝" w:hAnsi="ＭＳ 明朝"/>
          <w:sz w:val="22"/>
        </w:rPr>
      </w:pP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A30862">
        <w:rPr>
          <w:rFonts w:ascii="ＭＳ 明朝" w:eastAsia="ＭＳ 明朝" w:hAnsi="ＭＳ 明朝" w:hint="eastAsia"/>
          <w:sz w:val="22"/>
        </w:rPr>
        <w:t xml:space="preserve">　交付決定</w:t>
      </w:r>
      <w:r>
        <w:rPr>
          <w:rFonts w:ascii="ＭＳ 明朝" w:eastAsia="ＭＳ 明朝" w:hAnsi="ＭＳ 明朝" w:hint="eastAsia"/>
          <w:sz w:val="22"/>
        </w:rPr>
        <w:t>額　　　金　　　　　　　　　　　　円</w:t>
      </w:r>
    </w:p>
    <w:p w:rsidR="00531D4C" w:rsidRPr="00A30862" w:rsidRDefault="00531D4C" w:rsidP="00531D4C">
      <w:pPr>
        <w:rPr>
          <w:rFonts w:ascii="ＭＳ 明朝" w:eastAsia="ＭＳ 明朝" w:hAnsi="ＭＳ 明朝"/>
          <w:sz w:val="22"/>
        </w:rPr>
      </w:pP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</w:t>
      </w:r>
      <w:r w:rsidR="00A30862">
        <w:rPr>
          <w:rFonts w:ascii="ＭＳ 明朝" w:eastAsia="ＭＳ 明朝" w:hAnsi="ＭＳ 明朝" w:hint="eastAsia"/>
          <w:sz w:val="22"/>
        </w:rPr>
        <w:t xml:space="preserve">　条件</w:t>
      </w: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（1</w:t>
      </w:r>
      <w:r w:rsidR="00A30862">
        <w:rPr>
          <w:rFonts w:ascii="ＭＳ 明朝" w:eastAsia="ＭＳ 明朝" w:hAnsi="ＭＳ 明朝" w:hint="eastAsia"/>
          <w:sz w:val="22"/>
        </w:rPr>
        <w:t>）この補助金は、要綱に定める目的以外に使用しないこと。</w:t>
      </w:r>
    </w:p>
    <w:p w:rsidR="00531D4C" w:rsidRDefault="00531D4C" w:rsidP="00A30862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（2）</w:t>
      </w:r>
      <w:r w:rsidR="00A30862">
        <w:rPr>
          <w:rFonts w:ascii="ＭＳ 明朝" w:eastAsia="ＭＳ 明朝" w:hAnsi="ＭＳ 明朝" w:hint="eastAsia"/>
          <w:sz w:val="22"/>
        </w:rPr>
        <w:t>補助事業の内容を変更し、又は補助事業を中止し、もしくは廃止しようとする場合は、町長の承認を受けること。</w:t>
      </w:r>
    </w:p>
    <w:p w:rsidR="006E0930" w:rsidRDefault="006E0930" w:rsidP="00A30862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（3</w:t>
      </w:r>
      <w:r w:rsidR="00A30862">
        <w:rPr>
          <w:rFonts w:ascii="ＭＳ 明朝" w:eastAsia="ＭＳ 明朝" w:hAnsi="ＭＳ 明朝" w:hint="eastAsia"/>
          <w:sz w:val="22"/>
        </w:rPr>
        <w:t>）補助事業の遂行が困難になった場合は、速やかに町長に報告し、その指示を受けること。</w:t>
      </w:r>
    </w:p>
    <w:p w:rsidR="00531D4C" w:rsidRPr="00531D4C" w:rsidRDefault="00A30862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（4）補助事業完了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後は、速やかに実績報告書を提出すること。</w:t>
      </w:r>
    </w:p>
    <w:sectPr w:rsidR="00531D4C" w:rsidRPr="00531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45" w:rsidRDefault="00A07845" w:rsidP="0009300F">
      <w:r>
        <w:separator/>
      </w:r>
    </w:p>
  </w:endnote>
  <w:endnote w:type="continuationSeparator" w:id="0">
    <w:p w:rsidR="00A07845" w:rsidRDefault="00A07845" w:rsidP="0009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45" w:rsidRDefault="00A07845" w:rsidP="0009300F">
      <w:r>
        <w:separator/>
      </w:r>
    </w:p>
  </w:footnote>
  <w:footnote w:type="continuationSeparator" w:id="0">
    <w:p w:rsidR="00A07845" w:rsidRDefault="00A07845" w:rsidP="0009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A"/>
    <w:rsid w:val="0009300F"/>
    <w:rsid w:val="0015163D"/>
    <w:rsid w:val="002A5A15"/>
    <w:rsid w:val="00531D4C"/>
    <w:rsid w:val="006E0930"/>
    <w:rsid w:val="00A07845"/>
    <w:rsid w:val="00A30862"/>
    <w:rsid w:val="00CB4113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A3BDE-BD2C-4AC0-8AB4-6156F667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D4C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1D4C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1D4C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1D4C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93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300F"/>
  </w:style>
  <w:style w:type="paragraph" w:styleId="a9">
    <w:name w:val="footer"/>
    <w:basedOn w:val="a"/>
    <w:link w:val="aa"/>
    <w:uiPriority w:val="99"/>
    <w:unhideWhenUsed/>
    <w:rsid w:val="000930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2020-10-13T10:05:00Z</dcterms:created>
  <dcterms:modified xsi:type="dcterms:W3CDTF">2020-12-17T01:58:00Z</dcterms:modified>
</cp:coreProperties>
</file>