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F0" w:rsidRDefault="006806F0" w:rsidP="006806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様式第１４号</w:t>
      </w:r>
    </w:p>
    <w:p w:rsidR="006806F0" w:rsidRDefault="006806F0" w:rsidP="006806F0">
      <w:pPr>
        <w:jc w:val="center"/>
        <w:rPr>
          <w:rFonts w:ascii="HG丸ｺﾞｼｯｸM-PRO" w:eastAsia="HG丸ｺﾞｼｯｸM-PRO"/>
          <w:w w:val="150"/>
          <w:sz w:val="28"/>
        </w:rPr>
      </w:pPr>
      <w:r>
        <w:rPr>
          <w:rFonts w:ascii="HG丸ｺﾞｼｯｸM-PRO" w:eastAsia="HG丸ｺﾞｼｯｸM-PRO" w:hint="eastAsia"/>
          <w:w w:val="150"/>
          <w:sz w:val="28"/>
        </w:rPr>
        <w:t>自立支援医療（育成医療）交付台帳兼支給台帳</w:t>
      </w:r>
    </w:p>
    <w:tbl>
      <w:tblPr>
        <w:tblW w:w="14677" w:type="dxa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424"/>
        <w:gridCol w:w="332"/>
        <w:gridCol w:w="189"/>
        <w:gridCol w:w="105"/>
        <w:gridCol w:w="245"/>
        <w:gridCol w:w="491"/>
        <w:gridCol w:w="154"/>
        <w:gridCol w:w="337"/>
        <w:gridCol w:w="138"/>
        <w:gridCol w:w="315"/>
        <w:gridCol w:w="39"/>
        <w:gridCol w:w="171"/>
        <w:gridCol w:w="75"/>
        <w:gridCol w:w="245"/>
        <w:gridCol w:w="100"/>
        <w:gridCol w:w="214"/>
        <w:gridCol w:w="178"/>
        <w:gridCol w:w="133"/>
        <w:gridCol w:w="205"/>
        <w:gridCol w:w="153"/>
        <w:gridCol w:w="62"/>
        <w:gridCol w:w="430"/>
        <w:gridCol w:w="95"/>
        <w:gridCol w:w="215"/>
        <w:gridCol w:w="205"/>
        <w:gridCol w:w="420"/>
        <w:gridCol w:w="739"/>
        <w:gridCol w:w="206"/>
        <w:gridCol w:w="215"/>
        <w:gridCol w:w="366"/>
        <w:gridCol w:w="7"/>
        <w:gridCol w:w="365"/>
        <w:gridCol w:w="202"/>
        <w:gridCol w:w="320"/>
        <w:gridCol w:w="420"/>
        <w:gridCol w:w="310"/>
        <w:gridCol w:w="113"/>
        <w:gridCol w:w="1257"/>
        <w:gridCol w:w="315"/>
        <w:gridCol w:w="105"/>
        <w:gridCol w:w="320"/>
        <w:gridCol w:w="111"/>
        <w:gridCol w:w="620"/>
        <w:gridCol w:w="109"/>
        <w:gridCol w:w="961"/>
        <w:gridCol w:w="89"/>
        <w:gridCol w:w="1429"/>
      </w:tblGrid>
      <w:tr w:rsidR="006806F0" w:rsidTr="00A849DF">
        <w:trPr>
          <w:cantSplit/>
          <w:trHeight w:val="487"/>
        </w:trPr>
        <w:tc>
          <w:tcPr>
            <w:tcW w:w="17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受給者番号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dashed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市町村名</w:t>
            </w:r>
          </w:p>
        </w:tc>
        <w:tc>
          <w:tcPr>
            <w:tcW w:w="4100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B17A43" w:rsidP="00B17A4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藤</w:t>
            </w:r>
            <w:r w:rsidR="006806F0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里</w:t>
            </w:r>
            <w:r w:rsidR="006806F0">
              <w:rPr>
                <w:rFonts w:ascii="HG丸ｺﾞｼｯｸM-PRO" w:eastAsia="HG丸ｺﾞｼｯｸM-PRO" w:hint="eastAsia"/>
              </w:rPr>
              <w:t xml:space="preserve">　　町</w:t>
            </w:r>
          </w:p>
        </w:tc>
        <w:tc>
          <w:tcPr>
            <w:tcW w:w="3319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150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</w:t>
            </w:r>
          </w:p>
        </w:tc>
        <w:tc>
          <w:tcPr>
            <w:tcW w:w="945" w:type="dxa"/>
            <w:gridSpan w:val="3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1995" w:type="dxa"/>
            <w:gridSpan w:val="9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</w:t>
            </w:r>
          </w:p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945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月日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昭和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</w:p>
          <w:p w:rsidR="00F50CB7" w:rsidRDefault="00F50CB7" w:rsidP="00A849DF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>令和</w:t>
            </w:r>
          </w:p>
        </w:tc>
        <w:tc>
          <w:tcPr>
            <w:tcW w:w="1785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ind w:left="32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887" w:type="dxa"/>
            <w:gridSpan w:val="3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</w:t>
            </w:r>
          </w:p>
        </w:tc>
        <w:tc>
          <w:tcPr>
            <w:tcW w:w="142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672"/>
        </w:trPr>
        <w:tc>
          <w:tcPr>
            <w:tcW w:w="428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gridSpan w:val="3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995" w:type="dxa"/>
            <w:gridSpan w:val="9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87" w:type="dxa"/>
            <w:gridSpan w:val="3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15" w:type="dxa"/>
            <w:gridSpan w:val="5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783"/>
        </w:trPr>
        <w:tc>
          <w:tcPr>
            <w:tcW w:w="4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gridSpan w:val="3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病名</w:t>
            </w:r>
          </w:p>
        </w:tc>
        <w:tc>
          <w:tcPr>
            <w:tcW w:w="2415" w:type="dxa"/>
            <w:gridSpan w:val="12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発病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740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昭和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</w:p>
          <w:p w:rsidR="00F50CB7" w:rsidRDefault="00F50CB7" w:rsidP="00A849DF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>令和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ind w:left="32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37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生年月日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left="32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</w:p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3639" w:type="dxa"/>
            <w:gridSpan w:val="7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592"/>
        </w:trPr>
        <w:tc>
          <w:tcPr>
            <w:tcW w:w="13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被保険者証の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記号・番号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保険者の名称</w:t>
            </w:r>
          </w:p>
        </w:tc>
        <w:tc>
          <w:tcPr>
            <w:tcW w:w="2096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指定自立支援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62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病院・診療所</w:t>
            </w:r>
          </w:p>
        </w:tc>
        <w:tc>
          <w:tcPr>
            <w:tcW w:w="13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名称・所在地</w:t>
            </w:r>
          </w:p>
        </w:tc>
        <w:tc>
          <w:tcPr>
            <w:tcW w:w="4059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587"/>
        </w:trPr>
        <w:tc>
          <w:tcPr>
            <w:tcW w:w="1373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6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62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薬局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名称・所在地</w:t>
            </w:r>
          </w:p>
        </w:tc>
        <w:tc>
          <w:tcPr>
            <w:tcW w:w="4059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405"/>
        </w:trPr>
        <w:tc>
          <w:tcPr>
            <w:tcW w:w="11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交付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2150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受給者証有効期間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入院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通院</w:t>
            </w:r>
          </w:p>
        </w:tc>
        <w:tc>
          <w:tcPr>
            <w:tcW w:w="1159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通算日数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自己上限額</w:t>
            </w:r>
          </w:p>
        </w:tc>
        <w:tc>
          <w:tcPr>
            <w:tcW w:w="2841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重度かつ継続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ind w:right="1161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</w:t>
            </w:r>
            <w:r>
              <w:rPr>
                <w:rFonts w:ascii="HG丸ｺﾞｼｯｸM-PRO" w:eastAsia="HG丸ｺﾞｼｯｸM-PRO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>考</w:t>
            </w:r>
          </w:p>
        </w:tc>
      </w:tr>
      <w:tr w:rsidR="006806F0" w:rsidTr="00A849DF">
        <w:trPr>
          <w:cantSplit/>
          <w:trHeight w:val="405"/>
        </w:trPr>
        <w:tc>
          <w:tcPr>
            <w:tcW w:w="118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始期</w:t>
            </w: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終期</w:t>
            </w:r>
          </w:p>
        </w:tc>
        <w:tc>
          <w:tcPr>
            <w:tcW w:w="7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5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4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591"/>
        </w:trPr>
        <w:tc>
          <w:tcPr>
            <w:tcW w:w="118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F0" w:rsidRDefault="006806F0" w:rsidP="00A849DF">
            <w:pPr>
              <w:ind w:right="87"/>
              <w:jc w:val="right"/>
              <w:rPr>
                <w:rFonts w:ascii="HG丸ｺﾞｼｯｸM-PRO" w:eastAsia="HG丸ｺﾞｼｯｸM-PRO"/>
              </w:rPr>
            </w:pPr>
          </w:p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日間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right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該当</w:t>
            </w:r>
            <w:r>
              <w:rPr>
                <w:rFonts w:ascii="HG丸ｺﾞｼｯｸM-PRO" w:eastAsia="HG丸ｺﾞｼｯｸM-PRO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>非該当</w:t>
            </w:r>
          </w:p>
        </w:tc>
        <w:tc>
          <w:tcPr>
            <w:tcW w:w="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585"/>
        </w:trPr>
        <w:tc>
          <w:tcPr>
            <w:tcW w:w="118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．　．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F0" w:rsidRDefault="006806F0" w:rsidP="00A849DF">
            <w:pPr>
              <w:ind w:right="87"/>
              <w:jc w:val="right"/>
              <w:rPr>
                <w:rFonts w:ascii="HG丸ｺﾞｼｯｸM-PRO" w:eastAsia="HG丸ｺﾞｼｯｸM-PRO"/>
              </w:rPr>
            </w:pPr>
          </w:p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日間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right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該当</w:t>
            </w:r>
            <w:r>
              <w:rPr>
                <w:rFonts w:ascii="HG丸ｺﾞｼｯｸM-PRO" w:eastAsia="HG丸ｺﾞｼｯｸM-PRO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>非該当</w:t>
            </w:r>
          </w:p>
        </w:tc>
        <w:tc>
          <w:tcPr>
            <w:tcW w:w="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診療月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支払月</w:t>
            </w:r>
          </w:p>
        </w:tc>
        <w:tc>
          <w:tcPr>
            <w:tcW w:w="6191" w:type="dxa"/>
            <w:gridSpan w:val="2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left="531" w:right="53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医療費</w:t>
            </w:r>
          </w:p>
        </w:tc>
        <w:tc>
          <w:tcPr>
            <w:tcW w:w="2318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right="95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その他　</w:t>
            </w:r>
          </w:p>
        </w:tc>
        <w:tc>
          <w:tcPr>
            <w:tcW w:w="5316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ind w:left="844" w:right="951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診療日数</w:t>
            </w: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医療費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保険負担額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患者負担額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県負担額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治療用装具費</w:t>
            </w:r>
          </w:p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pStyle w:val="a9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看護料及び移送費</w:t>
            </w:r>
          </w:p>
          <w:p w:rsidR="006806F0" w:rsidRDefault="006806F0" w:rsidP="00A849DF">
            <w:pPr>
              <w:ind w:right="1155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医療費総額</w:t>
            </w:r>
          </w:p>
          <w:p w:rsidR="006806F0" w:rsidRDefault="006806F0" w:rsidP="00A849DF">
            <w:pPr>
              <w:ind w:right="945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患者負担額</w:t>
            </w:r>
          </w:p>
          <w:p w:rsidR="006806F0" w:rsidRDefault="006806F0" w:rsidP="00A849DF">
            <w:pPr>
              <w:wordWrap w:val="0"/>
              <w:ind w:right="42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県負担額</w:t>
            </w:r>
          </w:p>
          <w:p w:rsidR="006806F0" w:rsidRDefault="006806F0" w:rsidP="00A849DF">
            <w:pPr>
              <w:ind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ind w:left="531" w:right="531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428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470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</w:tr>
      <w:tr w:rsidR="006806F0" w:rsidTr="00A849DF">
        <w:trPr>
          <w:cantSplit/>
          <w:trHeight w:val="360"/>
        </w:trPr>
        <w:tc>
          <w:tcPr>
            <w:tcW w:w="852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626" w:type="dxa"/>
            <w:gridSpan w:val="3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50"/>
              </w:rPr>
            </w:pPr>
          </w:p>
        </w:tc>
        <w:tc>
          <w:tcPr>
            <w:tcW w:w="1365" w:type="dxa"/>
            <w:gridSpan w:val="5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470" w:type="dxa"/>
            <w:gridSpan w:val="9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7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55" w:type="dxa"/>
            <w:gridSpan w:val="5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163" w:type="dxa"/>
            <w:gridSpan w:val="4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2108" w:type="dxa"/>
            <w:gridSpan w:val="5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690" w:type="dxa"/>
            <w:gridSpan w:val="3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  <w:tc>
          <w:tcPr>
            <w:tcW w:w="1518" w:type="dxa"/>
            <w:gridSpan w:val="2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6F0" w:rsidRDefault="006806F0" w:rsidP="00A849DF">
            <w:pPr>
              <w:jc w:val="distribute"/>
              <w:rPr>
                <w:rFonts w:ascii="HG丸ｺﾞｼｯｸM-PRO" w:eastAsia="HG丸ｺﾞｼｯｸM-PRO"/>
                <w:w w:val="90"/>
              </w:rPr>
            </w:pPr>
          </w:p>
        </w:tc>
      </w:tr>
    </w:tbl>
    <w:p w:rsidR="00D2508A" w:rsidRPr="00A82338" w:rsidRDefault="00D2508A" w:rsidP="00A82338">
      <w:bookmarkStart w:id="0" w:name="_GoBack"/>
      <w:bookmarkEnd w:id="0"/>
    </w:p>
    <w:sectPr w:rsidR="00D2508A" w:rsidRPr="00A82338">
      <w:pgSz w:w="16840" w:h="11907" w:orient="landscape" w:code="9"/>
      <w:pgMar w:top="975" w:right="975" w:bottom="489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C2" w:rsidRDefault="00A141C2" w:rsidP="00FA0C1C">
      <w:r>
        <w:separator/>
      </w:r>
    </w:p>
  </w:endnote>
  <w:endnote w:type="continuationSeparator" w:id="0">
    <w:p w:rsidR="00A141C2" w:rsidRDefault="00A141C2" w:rsidP="00FA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C2" w:rsidRDefault="00A141C2" w:rsidP="00FA0C1C">
      <w:r>
        <w:separator/>
      </w:r>
    </w:p>
  </w:footnote>
  <w:footnote w:type="continuationSeparator" w:id="0">
    <w:p w:rsidR="00A141C2" w:rsidRDefault="00A141C2" w:rsidP="00FA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A"/>
    <w:rsid w:val="000D2E86"/>
    <w:rsid w:val="00133C4C"/>
    <w:rsid w:val="004D5531"/>
    <w:rsid w:val="006806F0"/>
    <w:rsid w:val="006C61A5"/>
    <w:rsid w:val="009E5C1B"/>
    <w:rsid w:val="00A141C2"/>
    <w:rsid w:val="00A82338"/>
    <w:rsid w:val="00B17A43"/>
    <w:rsid w:val="00C563E8"/>
    <w:rsid w:val="00D2508A"/>
    <w:rsid w:val="00E54C31"/>
    <w:rsid w:val="00F50CB7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90AD2-2E08-4B83-B0D7-E60CD64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C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FA0C1C"/>
  </w:style>
  <w:style w:type="paragraph" w:styleId="a7">
    <w:name w:val="footer"/>
    <w:basedOn w:val="a"/>
    <w:link w:val="a8"/>
    <w:uiPriority w:val="99"/>
    <w:unhideWhenUsed/>
    <w:rsid w:val="00FA0C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FA0C1C"/>
  </w:style>
  <w:style w:type="paragraph" w:styleId="a9">
    <w:name w:val="Body Text"/>
    <w:basedOn w:val="a"/>
    <w:link w:val="aa"/>
    <w:rsid w:val="006806F0"/>
    <w:pPr>
      <w:adjustRightInd w:val="0"/>
      <w:jc w:val="distribute"/>
      <w:textAlignment w:val="baseline"/>
    </w:pPr>
  </w:style>
  <w:style w:type="character" w:customStyle="1" w:styleId="aa">
    <w:name w:val="本文 (文字)"/>
    <w:basedOn w:val="a0"/>
    <w:link w:val="a9"/>
    <w:rsid w:val="006806F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2021-06-01T06:35:00Z</cp:lastPrinted>
  <dcterms:created xsi:type="dcterms:W3CDTF">2021-06-04T05:51:00Z</dcterms:created>
  <dcterms:modified xsi:type="dcterms:W3CDTF">2021-12-01T01:09:00Z</dcterms:modified>
</cp:coreProperties>
</file>