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C35" w:rsidRPr="000D78F5" w:rsidRDefault="00FC0C35">
      <w:pPr>
        <w:rPr>
          <w:rFonts w:cs="Times New Roman"/>
          <w:sz w:val="24"/>
          <w:szCs w:val="24"/>
        </w:rPr>
      </w:pPr>
      <w:r w:rsidRPr="000D78F5">
        <w:rPr>
          <w:rFonts w:hint="eastAsia"/>
          <w:sz w:val="24"/>
          <w:szCs w:val="24"/>
          <w:lang w:eastAsia="zh-TW"/>
        </w:rPr>
        <w:t>別記第</w:t>
      </w:r>
      <w:r w:rsidRPr="000D78F5">
        <w:rPr>
          <w:sz w:val="24"/>
          <w:szCs w:val="24"/>
          <w:lang w:eastAsia="zh-TW"/>
        </w:rPr>
        <w:t>21</w:t>
      </w:r>
      <w:r w:rsidRPr="000D78F5">
        <w:rPr>
          <w:rFonts w:hint="eastAsia"/>
          <w:sz w:val="24"/>
          <w:szCs w:val="24"/>
          <w:lang w:eastAsia="zh-TW"/>
        </w:rPr>
        <w:t>号様式</w:t>
      </w:r>
      <w:r w:rsidR="00D46D0D" w:rsidRPr="000D78F5">
        <w:rPr>
          <w:sz w:val="24"/>
          <w:szCs w:val="24"/>
        </w:rPr>
        <w:t>(</w:t>
      </w:r>
      <w:r w:rsidRPr="000D78F5">
        <w:rPr>
          <w:rFonts w:hint="eastAsia"/>
          <w:sz w:val="24"/>
          <w:szCs w:val="24"/>
          <w:lang w:eastAsia="zh-TW"/>
        </w:rPr>
        <w:t>第</w:t>
      </w:r>
      <w:r w:rsidRPr="000D78F5">
        <w:rPr>
          <w:sz w:val="24"/>
          <w:szCs w:val="24"/>
          <w:lang w:eastAsia="zh-TW"/>
        </w:rPr>
        <w:t>18</w:t>
      </w:r>
      <w:r w:rsidR="00D46D0D" w:rsidRPr="000D78F5">
        <w:rPr>
          <w:rFonts w:hint="eastAsia"/>
          <w:sz w:val="24"/>
          <w:szCs w:val="24"/>
          <w:lang w:eastAsia="zh-TW"/>
        </w:rPr>
        <w:t>条関係</w:t>
      </w:r>
      <w:r w:rsidR="00D46D0D" w:rsidRPr="000D78F5">
        <w:rPr>
          <w:sz w:val="24"/>
          <w:szCs w:val="24"/>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028"/>
        <w:gridCol w:w="1343"/>
        <w:gridCol w:w="448"/>
        <w:gridCol w:w="2686"/>
      </w:tblGrid>
      <w:tr w:rsidR="00FC0C35" w:rsidRPr="00197C9B" w:rsidTr="00197C9B">
        <w:tblPrEx>
          <w:tblCellMar>
            <w:top w:w="0" w:type="dxa"/>
            <w:bottom w:w="0" w:type="dxa"/>
          </w:tblCellMar>
        </w:tblPrEx>
        <w:trPr>
          <w:cantSplit/>
          <w:trHeight w:hRule="exact" w:val="480"/>
        </w:trPr>
        <w:tc>
          <w:tcPr>
            <w:tcW w:w="5460" w:type="dxa"/>
            <w:gridSpan w:val="3"/>
            <w:tcBorders>
              <w:top w:val="nil"/>
              <w:left w:val="nil"/>
              <w:bottom w:val="nil"/>
              <w:right w:val="nil"/>
            </w:tcBorders>
            <w:vAlign w:val="bottom"/>
          </w:tcPr>
          <w:p w:rsidR="00FC0C35" w:rsidRPr="00197C9B" w:rsidRDefault="00FC0C35">
            <w:pPr>
              <w:spacing w:after="100" w:line="320" w:lineRule="exact"/>
              <w:jc w:val="center"/>
              <w:rPr>
                <w:rFonts w:cs="Times New Roman"/>
                <w:snapToGrid w:val="0"/>
              </w:rPr>
            </w:pPr>
            <w:r w:rsidRPr="00197C9B">
              <w:rPr>
                <w:rFonts w:hint="eastAsia"/>
                <w:snapToGrid w:val="0"/>
              </w:rPr>
              <w:t>（表）</w:t>
            </w:r>
          </w:p>
        </w:tc>
        <w:tc>
          <w:tcPr>
            <w:tcW w:w="2520" w:type="dxa"/>
            <w:tcBorders>
              <w:top w:val="nil"/>
              <w:left w:val="nil"/>
              <w:bottom w:val="nil"/>
              <w:right w:val="nil"/>
            </w:tcBorders>
            <w:vAlign w:val="center"/>
          </w:tcPr>
          <w:p w:rsidR="00FC0C35" w:rsidRPr="00197C9B" w:rsidRDefault="00FC0C35">
            <w:pPr>
              <w:jc w:val="center"/>
              <w:rPr>
                <w:rFonts w:cs="Times New Roman"/>
                <w:snapToGrid w:val="0"/>
              </w:rPr>
            </w:pPr>
          </w:p>
        </w:tc>
      </w:tr>
      <w:tr w:rsidR="00FC0C35" w:rsidRPr="00197C9B" w:rsidTr="00197C9B">
        <w:tblPrEx>
          <w:tblCellMar>
            <w:top w:w="0" w:type="dxa"/>
            <w:bottom w:w="0" w:type="dxa"/>
          </w:tblCellMar>
        </w:tblPrEx>
        <w:trPr>
          <w:cantSplit/>
          <w:trHeight w:hRule="exact" w:val="735"/>
        </w:trPr>
        <w:tc>
          <w:tcPr>
            <w:tcW w:w="5460" w:type="dxa"/>
            <w:gridSpan w:val="3"/>
            <w:tcBorders>
              <w:bottom w:val="nil"/>
            </w:tcBorders>
            <w:vAlign w:val="bottom"/>
          </w:tcPr>
          <w:p w:rsidR="00FC0C35" w:rsidRPr="00197C9B" w:rsidRDefault="00FC0C35">
            <w:pPr>
              <w:spacing w:line="310" w:lineRule="exact"/>
              <w:jc w:val="right"/>
              <w:rPr>
                <w:rFonts w:cs="Times New Roman"/>
                <w:snapToGrid w:val="0"/>
                <w:lang w:eastAsia="zh-TW"/>
              </w:rPr>
            </w:pPr>
            <w:r w:rsidRPr="00197C9B">
              <w:rPr>
                <w:rFonts w:hint="eastAsia"/>
                <w:snapToGrid w:val="0"/>
                <w:lang w:eastAsia="zh-TW"/>
              </w:rPr>
              <w:t xml:space="preserve">第　　号　</w:t>
            </w:r>
          </w:p>
          <w:p w:rsidR="00FC0C35" w:rsidRPr="00197C9B" w:rsidRDefault="00FC0C35" w:rsidP="00197C9B">
            <w:pPr>
              <w:spacing w:line="310" w:lineRule="exact"/>
              <w:ind w:leftChars="100" w:left="210"/>
              <w:rPr>
                <w:rFonts w:cs="Times New Roman"/>
                <w:snapToGrid w:val="0"/>
                <w:lang w:eastAsia="zh-TW"/>
              </w:rPr>
            </w:pPr>
            <w:r w:rsidRPr="00197C9B">
              <w:rPr>
                <w:rFonts w:hint="eastAsia"/>
                <w:snapToGrid w:val="0"/>
                <w:lang w:eastAsia="zh-TW"/>
              </w:rPr>
              <w:t>特定公共賃貸住宅検査員証</w:t>
            </w:r>
          </w:p>
        </w:tc>
        <w:tc>
          <w:tcPr>
            <w:tcW w:w="2520" w:type="dxa"/>
            <w:tcBorders>
              <w:top w:val="nil"/>
              <w:bottom w:val="nil"/>
              <w:right w:val="nil"/>
            </w:tcBorders>
            <w:vAlign w:val="center"/>
          </w:tcPr>
          <w:p w:rsidR="00FC0C35" w:rsidRPr="00197C9B" w:rsidRDefault="00FC0C35">
            <w:pPr>
              <w:jc w:val="center"/>
              <w:rPr>
                <w:rFonts w:cs="Times New Roman"/>
                <w:snapToGrid w:val="0"/>
                <w:lang w:eastAsia="zh-TW"/>
              </w:rPr>
            </w:pPr>
          </w:p>
        </w:tc>
      </w:tr>
      <w:tr w:rsidR="00FC0C35" w:rsidRPr="00197C9B" w:rsidTr="00197C9B">
        <w:tblPrEx>
          <w:tblCellMar>
            <w:top w:w="0" w:type="dxa"/>
            <w:bottom w:w="0" w:type="dxa"/>
          </w:tblCellMar>
        </w:tblPrEx>
        <w:trPr>
          <w:cantSplit/>
          <w:trHeight w:hRule="exact" w:val="1890"/>
        </w:trPr>
        <w:tc>
          <w:tcPr>
            <w:tcW w:w="3780" w:type="dxa"/>
            <w:tcBorders>
              <w:top w:val="nil"/>
              <w:bottom w:val="nil"/>
            </w:tcBorders>
            <w:vAlign w:val="center"/>
          </w:tcPr>
          <w:p w:rsidR="00FC0C35" w:rsidRPr="00197C9B" w:rsidRDefault="00FC0C35" w:rsidP="00197C9B">
            <w:pPr>
              <w:spacing w:line="320" w:lineRule="exact"/>
              <w:ind w:leftChars="100" w:left="210"/>
              <w:rPr>
                <w:rFonts w:cs="Times New Roman"/>
                <w:snapToGrid w:val="0"/>
                <w:lang w:eastAsia="zh-TW"/>
              </w:rPr>
            </w:pPr>
            <w:r w:rsidRPr="00197C9B">
              <w:rPr>
                <w:rFonts w:hint="eastAsia"/>
                <w:snapToGrid w:val="0"/>
                <w:spacing w:val="105"/>
                <w:kern w:val="0"/>
                <w:lang w:eastAsia="zh-TW"/>
              </w:rPr>
              <w:t>所</w:t>
            </w:r>
            <w:r w:rsidRPr="00197C9B">
              <w:rPr>
                <w:rFonts w:hint="eastAsia"/>
                <w:snapToGrid w:val="0"/>
                <w:kern w:val="0"/>
                <w:lang w:eastAsia="zh-TW"/>
              </w:rPr>
              <w:t>属</w:t>
            </w:r>
          </w:p>
          <w:p w:rsidR="00FC0C35" w:rsidRPr="00197C9B" w:rsidRDefault="00FC0C35" w:rsidP="00197C9B">
            <w:pPr>
              <w:spacing w:line="320" w:lineRule="exact"/>
              <w:ind w:leftChars="100" w:left="210"/>
              <w:rPr>
                <w:rFonts w:cs="Times New Roman"/>
                <w:snapToGrid w:val="0"/>
                <w:lang w:eastAsia="zh-TW"/>
              </w:rPr>
            </w:pPr>
            <w:r w:rsidRPr="00197C9B">
              <w:rPr>
                <w:rFonts w:hint="eastAsia"/>
                <w:snapToGrid w:val="0"/>
                <w:lang w:eastAsia="zh-TW"/>
              </w:rPr>
              <w:t>職氏名</w:t>
            </w:r>
          </w:p>
          <w:p w:rsidR="00FC0C35" w:rsidRPr="00197C9B" w:rsidRDefault="00FC0C35">
            <w:pPr>
              <w:spacing w:before="310" w:line="320" w:lineRule="exact"/>
              <w:rPr>
                <w:rFonts w:cs="Times New Roman"/>
                <w:snapToGrid w:val="0"/>
                <w:lang w:eastAsia="zh-TW"/>
              </w:rPr>
            </w:pPr>
            <w:r w:rsidRPr="00197C9B">
              <w:rPr>
                <w:rFonts w:hint="eastAsia"/>
                <w:snapToGrid w:val="0"/>
                <w:lang w:eastAsia="zh-TW"/>
              </w:rPr>
              <w:t xml:space="preserve">　　　　　年　　月　　日生</w:t>
            </w:r>
          </w:p>
        </w:tc>
        <w:tc>
          <w:tcPr>
            <w:tcW w:w="1260" w:type="dxa"/>
          </w:tcPr>
          <w:p w:rsidR="00FC0C35" w:rsidRPr="00197C9B" w:rsidRDefault="00FC0C35">
            <w:pPr>
              <w:spacing w:before="680" w:line="300" w:lineRule="exact"/>
              <w:jc w:val="center"/>
              <w:rPr>
                <w:rFonts w:cs="Times New Roman"/>
                <w:snapToGrid w:val="0"/>
              </w:rPr>
            </w:pPr>
            <w:r w:rsidRPr="00197C9B">
              <w:rPr>
                <w:rFonts w:hint="eastAsia"/>
                <w:snapToGrid w:val="0"/>
              </w:rPr>
              <w:t>（写真）</w:t>
            </w:r>
          </w:p>
        </w:tc>
        <w:tc>
          <w:tcPr>
            <w:tcW w:w="420" w:type="dxa"/>
            <w:tcBorders>
              <w:top w:val="nil"/>
              <w:bottom w:val="nil"/>
            </w:tcBorders>
            <w:vAlign w:val="center"/>
          </w:tcPr>
          <w:p w:rsidR="00FC0C35" w:rsidRPr="00197C9B" w:rsidRDefault="00FC0C35">
            <w:pPr>
              <w:jc w:val="center"/>
              <w:rPr>
                <w:rFonts w:cs="Times New Roman"/>
                <w:snapToGrid w:val="0"/>
              </w:rPr>
            </w:pPr>
          </w:p>
        </w:tc>
        <w:tc>
          <w:tcPr>
            <w:tcW w:w="2520" w:type="dxa"/>
            <w:tcBorders>
              <w:top w:val="nil"/>
              <w:bottom w:val="nil"/>
              <w:right w:val="nil"/>
            </w:tcBorders>
            <w:vAlign w:val="center"/>
          </w:tcPr>
          <w:p w:rsidR="00FC0C35" w:rsidRPr="00197C9B" w:rsidRDefault="00FC0C35">
            <w:pPr>
              <w:jc w:val="center"/>
              <w:rPr>
                <w:rFonts w:cs="Times New Roman"/>
                <w:snapToGrid w:val="0"/>
              </w:rPr>
            </w:pPr>
          </w:p>
        </w:tc>
      </w:tr>
      <w:tr w:rsidR="00FC0C35" w:rsidRPr="00197C9B" w:rsidTr="00197C9B">
        <w:tblPrEx>
          <w:tblCellMar>
            <w:top w:w="0" w:type="dxa"/>
            <w:bottom w:w="0" w:type="dxa"/>
          </w:tblCellMar>
        </w:tblPrEx>
        <w:trPr>
          <w:cantSplit/>
          <w:trHeight w:hRule="exact" w:val="2310"/>
        </w:trPr>
        <w:tc>
          <w:tcPr>
            <w:tcW w:w="5460" w:type="dxa"/>
            <w:gridSpan w:val="3"/>
            <w:tcBorders>
              <w:top w:val="nil"/>
            </w:tcBorders>
          </w:tcPr>
          <w:p w:rsidR="00FC0C35" w:rsidRPr="00197C9B" w:rsidRDefault="00FC0C35" w:rsidP="00197C9B">
            <w:pPr>
              <w:spacing w:line="320" w:lineRule="exact"/>
              <w:ind w:leftChars="100" w:left="210" w:firstLineChars="100" w:firstLine="210"/>
              <w:rPr>
                <w:rFonts w:cs="Times New Roman"/>
                <w:snapToGrid w:val="0"/>
              </w:rPr>
            </w:pPr>
            <w:r w:rsidRPr="00197C9B">
              <w:rPr>
                <w:rFonts w:hint="eastAsia"/>
                <w:snapToGrid w:val="0"/>
              </w:rPr>
              <w:t>上記の者は</w:t>
            </w:r>
            <w:r w:rsidR="00FC38BB">
              <w:rPr>
                <w:rFonts w:hint="eastAsia"/>
                <w:snapToGrid w:val="0"/>
              </w:rPr>
              <w:t>、</w:t>
            </w:r>
            <w:r w:rsidRPr="00197C9B">
              <w:rPr>
                <w:rFonts w:hint="eastAsia"/>
                <w:snapToGrid w:val="0"/>
              </w:rPr>
              <w:t>美唄市特定公共賃貸住宅管理条例第</w:t>
            </w:r>
            <w:r w:rsidRPr="00197C9B">
              <w:rPr>
                <w:snapToGrid w:val="0"/>
              </w:rPr>
              <w:t>27</w:t>
            </w:r>
            <w:r w:rsidRPr="00197C9B">
              <w:rPr>
                <w:rFonts w:hint="eastAsia"/>
                <w:snapToGrid w:val="0"/>
              </w:rPr>
              <w:t>条の規定により特定公共賃貸住宅の検査をさせるために市長が指定した者である。</w:t>
            </w:r>
          </w:p>
          <w:p w:rsidR="00FC0C35" w:rsidRPr="00197C9B" w:rsidRDefault="00FC0C35">
            <w:pPr>
              <w:spacing w:before="310" w:after="310" w:line="320" w:lineRule="exact"/>
              <w:rPr>
                <w:rFonts w:cs="Times New Roman"/>
                <w:snapToGrid w:val="0"/>
                <w:lang w:eastAsia="zh-TW"/>
              </w:rPr>
            </w:pPr>
            <w:r w:rsidRPr="00197C9B">
              <w:rPr>
                <w:rFonts w:hint="eastAsia"/>
                <w:snapToGrid w:val="0"/>
              </w:rPr>
              <w:t xml:space="preserve">　　　　　</w:t>
            </w:r>
            <w:r w:rsidRPr="00197C9B">
              <w:rPr>
                <w:rFonts w:hint="eastAsia"/>
                <w:snapToGrid w:val="0"/>
                <w:lang w:eastAsia="zh-TW"/>
              </w:rPr>
              <w:t>年　　月　　日</w:t>
            </w:r>
          </w:p>
          <w:p w:rsidR="00FC0C35" w:rsidRPr="00197C9B" w:rsidRDefault="00FC0C35">
            <w:pPr>
              <w:spacing w:line="320" w:lineRule="exact"/>
              <w:jc w:val="right"/>
              <w:rPr>
                <w:rFonts w:cs="Times New Roman"/>
                <w:snapToGrid w:val="0"/>
                <w:lang w:eastAsia="zh-TW"/>
              </w:rPr>
            </w:pPr>
            <w:r w:rsidRPr="00197C9B">
              <w:rPr>
                <w:rFonts w:hint="eastAsia"/>
                <w:snapToGrid w:val="0"/>
                <w:lang w:eastAsia="zh-TW"/>
              </w:rPr>
              <w:t xml:space="preserve">美唄市長　　　　　　　　</w:t>
            </w:r>
            <w:r w:rsidRPr="00197C9B">
              <w:rPr>
                <w:snapToGrid w:val="0"/>
                <w:lang w:eastAsia="zh-TW"/>
              </w:rPr>
              <w:fldChar w:fldCharType="begin"/>
            </w:r>
            <w:r w:rsidRPr="00197C9B">
              <w:rPr>
                <w:snapToGrid w:val="0"/>
                <w:lang w:eastAsia="zh-TW"/>
              </w:rPr>
              <w:instrText>eq \o (</w:instrText>
            </w:r>
            <w:r w:rsidRPr="00197C9B">
              <w:rPr>
                <w:rFonts w:hint="eastAsia"/>
                <w:snapToGrid w:val="0"/>
                <w:lang w:eastAsia="zh-TW"/>
              </w:rPr>
              <w:instrText>□</w:instrText>
            </w:r>
            <w:r w:rsidRPr="00197C9B">
              <w:rPr>
                <w:snapToGrid w:val="0"/>
                <w:lang w:eastAsia="zh-TW"/>
              </w:rPr>
              <w:instrText>,</w:instrText>
            </w:r>
            <w:r w:rsidRPr="00197C9B">
              <w:rPr>
                <w:rFonts w:hint="eastAsia"/>
                <w:snapToGrid w:val="0"/>
                <w:sz w:val="14"/>
                <w:szCs w:val="14"/>
                <w:lang w:eastAsia="zh-TW"/>
              </w:rPr>
              <w:instrText>印</w:instrText>
            </w:r>
            <w:r w:rsidRPr="00197C9B">
              <w:rPr>
                <w:snapToGrid w:val="0"/>
                <w:lang w:eastAsia="zh-TW"/>
              </w:rPr>
              <w:instrText>)</w:instrText>
            </w:r>
            <w:r w:rsidRPr="00197C9B">
              <w:rPr>
                <w:snapToGrid w:val="0"/>
                <w:lang w:eastAsia="zh-TW"/>
              </w:rPr>
              <w:fldChar w:fldCharType="end"/>
            </w:r>
            <w:r w:rsidRPr="00197C9B">
              <w:rPr>
                <w:rFonts w:hint="eastAsia"/>
                <w:snapToGrid w:val="0"/>
                <w:lang w:eastAsia="zh-TW"/>
              </w:rPr>
              <w:t xml:space="preserve">　</w:t>
            </w:r>
          </w:p>
        </w:tc>
        <w:tc>
          <w:tcPr>
            <w:tcW w:w="2520" w:type="dxa"/>
            <w:tcBorders>
              <w:top w:val="nil"/>
              <w:bottom w:val="nil"/>
              <w:right w:val="nil"/>
            </w:tcBorders>
            <w:vAlign w:val="center"/>
          </w:tcPr>
          <w:p w:rsidR="00FC0C35" w:rsidRPr="00197C9B" w:rsidRDefault="00FC0C35">
            <w:pPr>
              <w:jc w:val="center"/>
              <w:rPr>
                <w:rFonts w:cs="Times New Roman"/>
                <w:snapToGrid w:val="0"/>
                <w:lang w:eastAsia="zh-TW"/>
              </w:rPr>
            </w:pPr>
          </w:p>
        </w:tc>
      </w:tr>
      <w:tr w:rsidR="00FC0C35" w:rsidRPr="00197C9B" w:rsidTr="00197C9B">
        <w:tblPrEx>
          <w:tblCellMar>
            <w:top w:w="0" w:type="dxa"/>
            <w:bottom w:w="0" w:type="dxa"/>
          </w:tblCellMar>
        </w:tblPrEx>
        <w:trPr>
          <w:cantSplit/>
          <w:trHeight w:hRule="exact" w:val="840"/>
        </w:trPr>
        <w:tc>
          <w:tcPr>
            <w:tcW w:w="5460" w:type="dxa"/>
            <w:gridSpan w:val="3"/>
            <w:tcBorders>
              <w:top w:val="nil"/>
              <w:left w:val="nil"/>
              <w:right w:val="nil"/>
            </w:tcBorders>
            <w:vAlign w:val="bottom"/>
          </w:tcPr>
          <w:p w:rsidR="00FC0C35" w:rsidRPr="00197C9B" w:rsidRDefault="00FC0C35">
            <w:pPr>
              <w:spacing w:after="100" w:line="320" w:lineRule="exact"/>
              <w:jc w:val="center"/>
              <w:rPr>
                <w:rFonts w:cs="Times New Roman"/>
                <w:snapToGrid w:val="0"/>
              </w:rPr>
            </w:pPr>
            <w:r w:rsidRPr="00197C9B">
              <w:rPr>
                <w:rFonts w:hint="eastAsia"/>
                <w:snapToGrid w:val="0"/>
              </w:rPr>
              <w:t>（裏）</w:t>
            </w:r>
          </w:p>
        </w:tc>
        <w:tc>
          <w:tcPr>
            <w:tcW w:w="2520" w:type="dxa"/>
            <w:tcBorders>
              <w:top w:val="nil"/>
              <w:left w:val="nil"/>
              <w:bottom w:val="nil"/>
              <w:right w:val="nil"/>
            </w:tcBorders>
            <w:vAlign w:val="center"/>
          </w:tcPr>
          <w:p w:rsidR="00FC0C35" w:rsidRPr="00197C9B" w:rsidRDefault="00FC0C35">
            <w:pPr>
              <w:jc w:val="center"/>
              <w:rPr>
                <w:rFonts w:cs="Times New Roman"/>
                <w:snapToGrid w:val="0"/>
              </w:rPr>
            </w:pPr>
          </w:p>
        </w:tc>
      </w:tr>
      <w:tr w:rsidR="00FC0C35" w:rsidRPr="00197C9B" w:rsidTr="00197C9B">
        <w:tblPrEx>
          <w:tblCellMar>
            <w:top w:w="0" w:type="dxa"/>
            <w:bottom w:w="0" w:type="dxa"/>
          </w:tblCellMar>
        </w:tblPrEx>
        <w:trPr>
          <w:cantSplit/>
          <w:trHeight w:hRule="exact" w:val="4935"/>
        </w:trPr>
        <w:tc>
          <w:tcPr>
            <w:tcW w:w="5460" w:type="dxa"/>
            <w:gridSpan w:val="3"/>
            <w:vAlign w:val="center"/>
          </w:tcPr>
          <w:p w:rsidR="00FC0C35" w:rsidRPr="00197C9B" w:rsidRDefault="00FC0C35">
            <w:pPr>
              <w:spacing w:after="310" w:line="320" w:lineRule="exact"/>
              <w:jc w:val="center"/>
              <w:rPr>
                <w:rFonts w:cs="Times New Roman"/>
                <w:snapToGrid w:val="0"/>
                <w:lang w:eastAsia="zh-TW"/>
              </w:rPr>
            </w:pPr>
            <w:r w:rsidRPr="00197C9B">
              <w:rPr>
                <w:rFonts w:hint="eastAsia"/>
                <w:snapToGrid w:val="0"/>
                <w:lang w:eastAsia="zh-TW"/>
              </w:rPr>
              <w:t>美唄市特定公共賃貸住宅管理条例（抜粋）</w:t>
            </w:r>
          </w:p>
          <w:p w:rsidR="00FC0C35" w:rsidRPr="00197C9B" w:rsidRDefault="00FC0C35">
            <w:pPr>
              <w:spacing w:line="320" w:lineRule="exact"/>
              <w:rPr>
                <w:rFonts w:cs="Times New Roman"/>
                <w:snapToGrid w:val="0"/>
              </w:rPr>
            </w:pPr>
            <w:r w:rsidRPr="00197C9B">
              <w:rPr>
                <w:rFonts w:hint="eastAsia"/>
                <w:snapToGrid w:val="0"/>
              </w:rPr>
              <w:t>（立入検査）</w:t>
            </w:r>
          </w:p>
          <w:p w:rsidR="00FC0C35" w:rsidRPr="00197C9B" w:rsidRDefault="00FC0C35">
            <w:pPr>
              <w:spacing w:line="320" w:lineRule="exact"/>
              <w:ind w:left="210" w:hanging="210"/>
              <w:rPr>
                <w:rFonts w:cs="Times New Roman"/>
                <w:snapToGrid w:val="0"/>
              </w:rPr>
            </w:pPr>
            <w:r w:rsidRPr="00197C9B">
              <w:rPr>
                <w:rFonts w:hint="eastAsia"/>
                <w:snapToGrid w:val="0"/>
              </w:rPr>
              <w:t>第</w:t>
            </w:r>
            <w:r w:rsidRPr="00197C9B">
              <w:rPr>
                <w:snapToGrid w:val="0"/>
              </w:rPr>
              <w:t>27</w:t>
            </w:r>
            <w:r w:rsidRPr="00197C9B">
              <w:rPr>
                <w:rFonts w:hint="eastAsia"/>
                <w:snapToGrid w:val="0"/>
              </w:rPr>
              <w:t>条　市長は</w:t>
            </w:r>
            <w:r w:rsidR="00FC38BB">
              <w:rPr>
                <w:rFonts w:hint="eastAsia"/>
                <w:snapToGrid w:val="0"/>
              </w:rPr>
              <w:t>、</w:t>
            </w:r>
            <w:r w:rsidRPr="00197C9B">
              <w:rPr>
                <w:rFonts w:hint="eastAsia"/>
                <w:snapToGrid w:val="0"/>
              </w:rPr>
              <w:t>特定公共賃貸住宅の管理上必要があると認めるときは</w:t>
            </w:r>
            <w:r w:rsidR="00FC38BB">
              <w:rPr>
                <w:rFonts w:hint="eastAsia"/>
                <w:snapToGrid w:val="0"/>
              </w:rPr>
              <w:t>、</w:t>
            </w:r>
            <w:r w:rsidRPr="00197C9B">
              <w:rPr>
                <w:rFonts w:hint="eastAsia"/>
                <w:snapToGrid w:val="0"/>
              </w:rPr>
              <w:t>市長の指定した者に特定公共賃貸住宅の検査をさせ</w:t>
            </w:r>
            <w:r w:rsidR="00FC38BB">
              <w:rPr>
                <w:rFonts w:hint="eastAsia"/>
                <w:snapToGrid w:val="0"/>
              </w:rPr>
              <w:t>、</w:t>
            </w:r>
            <w:r w:rsidR="00495E68">
              <w:rPr>
                <w:rFonts w:hint="eastAsia"/>
                <w:snapToGrid w:val="0"/>
              </w:rPr>
              <w:t>又は</w:t>
            </w:r>
            <w:r w:rsidRPr="00197C9B">
              <w:rPr>
                <w:rFonts w:hint="eastAsia"/>
                <w:snapToGrid w:val="0"/>
              </w:rPr>
              <w:t>入居者に対して適当な指示をさせることができる。</w:t>
            </w:r>
          </w:p>
          <w:p w:rsidR="00FC0C35" w:rsidRPr="00197C9B" w:rsidRDefault="00FC0C35">
            <w:pPr>
              <w:spacing w:line="320" w:lineRule="exact"/>
              <w:ind w:left="210" w:hanging="210"/>
              <w:rPr>
                <w:rFonts w:cs="Times New Roman"/>
                <w:snapToGrid w:val="0"/>
              </w:rPr>
            </w:pPr>
            <w:r w:rsidRPr="00197C9B">
              <w:rPr>
                <w:rFonts w:hint="eastAsia"/>
                <w:snapToGrid w:val="0"/>
              </w:rPr>
              <w:t>２　前項の検査において</w:t>
            </w:r>
            <w:r w:rsidR="00FC38BB">
              <w:rPr>
                <w:rFonts w:hint="eastAsia"/>
                <w:snapToGrid w:val="0"/>
              </w:rPr>
              <w:t>、</w:t>
            </w:r>
            <w:r w:rsidRPr="00197C9B">
              <w:rPr>
                <w:rFonts w:hint="eastAsia"/>
                <w:snapToGrid w:val="0"/>
              </w:rPr>
              <w:t>現に使用している特定公共賃貸住宅に立ち入るときは</w:t>
            </w:r>
            <w:r w:rsidR="00FC38BB">
              <w:rPr>
                <w:rFonts w:hint="eastAsia"/>
                <w:snapToGrid w:val="0"/>
              </w:rPr>
              <w:t>、</w:t>
            </w:r>
            <w:r w:rsidRPr="00197C9B">
              <w:rPr>
                <w:rFonts w:hint="eastAsia"/>
                <w:snapToGrid w:val="0"/>
              </w:rPr>
              <w:t>あらかじめ当該住宅の入居者の承認を得なければならない。</w:t>
            </w:r>
          </w:p>
          <w:p w:rsidR="00FC0C35" w:rsidRPr="00197C9B" w:rsidRDefault="000E094B">
            <w:pPr>
              <w:spacing w:line="320" w:lineRule="exact"/>
              <w:ind w:left="210" w:hanging="210"/>
              <w:rPr>
                <w:rFonts w:cs="Times New Roman"/>
                <w:snapToGrid w:val="0"/>
              </w:rPr>
            </w:pPr>
            <w:r>
              <w:rPr>
                <w:rFonts w:hint="eastAsia"/>
                <w:snapToGrid w:val="0"/>
              </w:rPr>
              <w:t>３　第</w:t>
            </w:r>
            <w:r>
              <w:rPr>
                <w:snapToGrid w:val="0"/>
              </w:rPr>
              <w:t>1</w:t>
            </w:r>
            <w:r w:rsidR="00FC0C35" w:rsidRPr="00197C9B">
              <w:rPr>
                <w:rFonts w:hint="eastAsia"/>
                <w:snapToGrid w:val="0"/>
              </w:rPr>
              <w:t>項の規定により検査に当たる者は</w:t>
            </w:r>
            <w:r w:rsidR="00FC38BB">
              <w:rPr>
                <w:rFonts w:hint="eastAsia"/>
                <w:snapToGrid w:val="0"/>
              </w:rPr>
              <w:t>、</w:t>
            </w:r>
            <w:r w:rsidR="00FC0C35" w:rsidRPr="00197C9B">
              <w:rPr>
                <w:rFonts w:hint="eastAsia"/>
                <w:snapToGrid w:val="0"/>
              </w:rPr>
              <w:t>その身分を示す証票を携帯し</w:t>
            </w:r>
            <w:r w:rsidR="00FC38BB">
              <w:rPr>
                <w:rFonts w:hint="eastAsia"/>
                <w:snapToGrid w:val="0"/>
              </w:rPr>
              <w:t>、</w:t>
            </w:r>
            <w:r w:rsidR="00FC0C35" w:rsidRPr="00197C9B">
              <w:rPr>
                <w:rFonts w:hint="eastAsia"/>
                <w:snapToGrid w:val="0"/>
              </w:rPr>
              <w:t>関係人の請求があったときは</w:t>
            </w:r>
            <w:r w:rsidR="00FC38BB">
              <w:rPr>
                <w:rFonts w:hint="eastAsia"/>
                <w:snapToGrid w:val="0"/>
              </w:rPr>
              <w:t>、</w:t>
            </w:r>
            <w:r w:rsidR="00FC0C35" w:rsidRPr="00197C9B">
              <w:rPr>
                <w:rFonts w:hint="eastAsia"/>
                <w:snapToGrid w:val="0"/>
              </w:rPr>
              <w:t>これを呈示しなければならない。</w:t>
            </w:r>
          </w:p>
        </w:tc>
        <w:tc>
          <w:tcPr>
            <w:tcW w:w="2520" w:type="dxa"/>
            <w:tcBorders>
              <w:top w:val="nil"/>
              <w:bottom w:val="nil"/>
              <w:right w:val="nil"/>
            </w:tcBorders>
            <w:vAlign w:val="center"/>
          </w:tcPr>
          <w:p w:rsidR="00FC0C35" w:rsidRPr="00197C9B" w:rsidRDefault="00FC0C35">
            <w:pPr>
              <w:jc w:val="center"/>
              <w:rPr>
                <w:rFonts w:cs="Times New Roman"/>
                <w:snapToGrid w:val="0"/>
              </w:rPr>
            </w:pPr>
          </w:p>
        </w:tc>
      </w:tr>
    </w:tbl>
    <w:p w:rsidR="00FC0C35" w:rsidRPr="00197C9B" w:rsidRDefault="00FC0C35" w:rsidP="00197C9B">
      <w:pPr>
        <w:spacing w:before="120" w:line="320" w:lineRule="exact"/>
        <w:ind w:leftChars="200" w:left="420"/>
        <w:rPr>
          <w:rFonts w:cs="Times New Roman"/>
          <w:snapToGrid w:val="0"/>
        </w:rPr>
      </w:pPr>
      <w:r w:rsidRPr="00197C9B">
        <w:rPr>
          <w:rFonts w:hint="eastAsia"/>
          <w:snapToGrid w:val="0"/>
        </w:rPr>
        <w:t>縦</w:t>
      </w:r>
      <w:r w:rsidR="000E094B">
        <w:rPr>
          <w:snapToGrid w:val="0"/>
        </w:rPr>
        <w:t>6</w:t>
      </w:r>
      <w:r w:rsidRPr="00197C9B">
        <w:rPr>
          <w:rFonts w:hint="eastAsia"/>
          <w:snapToGrid w:val="0"/>
        </w:rPr>
        <w:t>センチメートル</w:t>
      </w:r>
    </w:p>
    <w:p w:rsidR="00FC0C35" w:rsidRPr="00197C9B" w:rsidRDefault="00FC0C35" w:rsidP="00197C9B">
      <w:pPr>
        <w:spacing w:line="320" w:lineRule="exact"/>
        <w:ind w:leftChars="200" w:left="420"/>
        <w:rPr>
          <w:rFonts w:cs="Times New Roman"/>
          <w:snapToGrid w:val="0"/>
        </w:rPr>
      </w:pPr>
      <w:r w:rsidRPr="00197C9B">
        <w:rPr>
          <w:rFonts w:hint="eastAsia"/>
          <w:snapToGrid w:val="0"/>
        </w:rPr>
        <w:t>横</w:t>
      </w:r>
      <w:r w:rsidRPr="00197C9B">
        <w:rPr>
          <w:snapToGrid w:val="0"/>
        </w:rPr>
        <w:t>9.3</w:t>
      </w:r>
      <w:r w:rsidRPr="00197C9B">
        <w:rPr>
          <w:rFonts w:hint="eastAsia"/>
          <w:snapToGrid w:val="0"/>
        </w:rPr>
        <w:t>センチメートル</w:t>
      </w:r>
    </w:p>
    <w:sectPr w:rsidR="00FC0C35" w:rsidRPr="00197C9B" w:rsidSect="00197C9B">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2D4" w:rsidRDefault="004C22D4" w:rsidP="004C22D4">
      <w:r>
        <w:separator/>
      </w:r>
    </w:p>
  </w:endnote>
  <w:endnote w:type="continuationSeparator" w:id="0">
    <w:p w:rsidR="004C22D4" w:rsidRDefault="004C22D4" w:rsidP="004C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2D4" w:rsidRDefault="004C22D4" w:rsidP="004C22D4">
      <w:r>
        <w:separator/>
      </w:r>
    </w:p>
  </w:footnote>
  <w:footnote w:type="continuationSeparator" w:id="0">
    <w:p w:rsidR="004C22D4" w:rsidRDefault="004C22D4" w:rsidP="004C2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C0C35"/>
    <w:rsid w:val="000D78F5"/>
    <w:rsid w:val="000E094B"/>
    <w:rsid w:val="00197C9B"/>
    <w:rsid w:val="00495E68"/>
    <w:rsid w:val="004C22D4"/>
    <w:rsid w:val="005F4177"/>
    <w:rsid w:val="00D46D0D"/>
    <w:rsid w:val="00FC0C35"/>
    <w:rsid w:val="00FC3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DC78F0A-982F-45B0-A65A-8CC9478F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Company>crestec</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別記第21号様式</dc:title>
  <dc:subject/>
  <dc:creator>藤田 恵子</dc:creator>
  <cp:keywords/>
  <dc:description/>
  <cp:lastModifiedBy>Hidenori Suzuki</cp:lastModifiedBy>
  <cp:revision>2</cp:revision>
  <cp:lastPrinted>2003-06-30T03:58:00Z</cp:lastPrinted>
  <dcterms:created xsi:type="dcterms:W3CDTF">2025-09-26T23:05:00Z</dcterms:created>
  <dcterms:modified xsi:type="dcterms:W3CDTF">2025-09-26T23:05:00Z</dcterms:modified>
</cp:coreProperties>
</file>